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0F" w:rsidRPr="00901ABC" w:rsidRDefault="0008170F" w:rsidP="0008170F">
      <w:pPr>
        <w:pStyle w:val="NoSpacing"/>
        <w:jc w:val="center"/>
        <w:rPr>
          <w:rFonts w:asciiTheme="majorHAnsi" w:hAnsiTheme="majorHAnsi"/>
          <w:sz w:val="32"/>
          <w:szCs w:val="32"/>
        </w:rPr>
      </w:pPr>
      <w:r w:rsidRPr="00901ABC">
        <w:rPr>
          <w:rFonts w:asciiTheme="majorHAnsi" w:hAnsiTheme="majorHAnsi"/>
          <w:sz w:val="32"/>
          <w:szCs w:val="32"/>
        </w:rPr>
        <w:t>Kenai Arts &amp; Craft Fair</w:t>
      </w:r>
    </w:p>
    <w:p w:rsidR="0008170F" w:rsidRPr="00C72470" w:rsidRDefault="00EE51D0" w:rsidP="0008170F">
      <w:pPr>
        <w:pStyle w:val="NoSpacing"/>
        <w:jc w:val="center"/>
        <w:rPr>
          <w:rFonts w:asciiTheme="majorHAnsi" w:hAnsiTheme="majorHAnsi"/>
          <w:sz w:val="28"/>
          <w:szCs w:val="28"/>
        </w:rPr>
      </w:pPr>
      <w:r>
        <w:rPr>
          <w:rFonts w:asciiTheme="majorHAnsi" w:hAnsiTheme="majorHAnsi"/>
          <w:sz w:val="28"/>
          <w:szCs w:val="28"/>
        </w:rPr>
        <w:t xml:space="preserve">November </w:t>
      </w:r>
      <w:r w:rsidR="00CE33FE">
        <w:rPr>
          <w:rFonts w:asciiTheme="majorHAnsi" w:hAnsiTheme="majorHAnsi"/>
          <w:sz w:val="28"/>
          <w:szCs w:val="28"/>
        </w:rPr>
        <w:t>28</w:t>
      </w:r>
      <w:r w:rsidRPr="009274F4">
        <w:rPr>
          <w:rFonts w:asciiTheme="majorHAnsi" w:hAnsiTheme="majorHAnsi"/>
          <w:sz w:val="28"/>
          <w:szCs w:val="28"/>
        </w:rPr>
        <w:t xml:space="preserve"> &amp; </w:t>
      </w:r>
      <w:r w:rsidR="00CE33FE">
        <w:rPr>
          <w:rFonts w:asciiTheme="majorHAnsi" w:hAnsiTheme="majorHAnsi"/>
          <w:sz w:val="28"/>
          <w:szCs w:val="28"/>
        </w:rPr>
        <w:t>29 2025</w:t>
      </w:r>
    </w:p>
    <w:p w:rsidR="0008170F" w:rsidRPr="00C72470" w:rsidRDefault="00095A2B" w:rsidP="0008170F">
      <w:pPr>
        <w:pStyle w:val="NoSpacing"/>
        <w:jc w:val="center"/>
        <w:rPr>
          <w:rFonts w:asciiTheme="majorHAnsi" w:hAnsiTheme="majorHAnsi"/>
        </w:rPr>
      </w:pPr>
      <w:r>
        <w:rPr>
          <w:rFonts w:asciiTheme="majorHAnsi" w:hAnsiTheme="majorHAnsi"/>
        </w:rPr>
        <w:t>Kenai</w:t>
      </w:r>
      <w:r w:rsidR="00FD1808">
        <w:rPr>
          <w:rFonts w:asciiTheme="majorHAnsi" w:hAnsiTheme="majorHAnsi"/>
        </w:rPr>
        <w:t xml:space="preserve"> Art Center</w:t>
      </w:r>
      <w:r w:rsidR="0008170F" w:rsidRPr="00C72470">
        <w:rPr>
          <w:rFonts w:asciiTheme="majorHAnsi" w:hAnsiTheme="majorHAnsi"/>
        </w:rPr>
        <w:t>, Inc.</w:t>
      </w:r>
    </w:p>
    <w:p w:rsidR="0008170F" w:rsidRPr="00C72470" w:rsidRDefault="0008170F" w:rsidP="000F0B94">
      <w:pPr>
        <w:pStyle w:val="NoSpacing"/>
        <w:spacing w:line="264" w:lineRule="auto"/>
        <w:jc w:val="center"/>
        <w:rPr>
          <w:rFonts w:asciiTheme="majorHAnsi" w:hAnsiTheme="majorHAnsi"/>
        </w:rPr>
      </w:pPr>
      <w:r w:rsidRPr="00C72470">
        <w:rPr>
          <w:rFonts w:asciiTheme="majorHAnsi" w:hAnsiTheme="majorHAnsi"/>
        </w:rPr>
        <w:t xml:space="preserve">PO Box 703 Kenai, AK 99611 907-283-7040 </w:t>
      </w:r>
      <w:hyperlink r:id="rId6" w:history="1">
        <w:r w:rsidR="004A001F" w:rsidRPr="004A001F">
          <w:rPr>
            <w:rStyle w:val="Hyperlink"/>
            <w:rFonts w:asciiTheme="majorHAnsi" w:hAnsiTheme="majorHAnsi"/>
            <w:color w:val="0D0D0D" w:themeColor="text1" w:themeTint="F2"/>
          </w:rPr>
          <w:t>www.KenaiArtCenter.org</w:t>
        </w:r>
      </w:hyperlink>
    </w:p>
    <w:p w:rsidR="0008170F" w:rsidRPr="00C72470" w:rsidRDefault="0008170F" w:rsidP="000F0B94">
      <w:pPr>
        <w:pStyle w:val="NoSpacing"/>
        <w:spacing w:line="264" w:lineRule="auto"/>
        <w:jc w:val="center"/>
        <w:rPr>
          <w:rFonts w:asciiTheme="majorHAnsi" w:hAnsiTheme="majorHAnsi"/>
        </w:rPr>
      </w:pPr>
      <w:r w:rsidRPr="009274F4">
        <w:rPr>
          <w:rFonts w:asciiTheme="majorHAnsi" w:hAnsiTheme="majorHAnsi"/>
        </w:rPr>
        <w:t xml:space="preserve">The </w:t>
      </w:r>
      <w:r w:rsidR="00CE33FE">
        <w:rPr>
          <w:rFonts w:asciiTheme="majorHAnsi" w:hAnsiTheme="majorHAnsi"/>
        </w:rPr>
        <w:t>2025</w:t>
      </w:r>
      <w:r w:rsidRPr="009274F4">
        <w:rPr>
          <w:rFonts w:asciiTheme="majorHAnsi" w:hAnsiTheme="majorHAnsi"/>
        </w:rPr>
        <w:t xml:space="preserve"> Arts &amp; Craft Fair will be held at Kenai Central High School</w:t>
      </w:r>
    </w:p>
    <w:p w:rsidR="0008170F" w:rsidRDefault="00C72470" w:rsidP="000F0B94">
      <w:pPr>
        <w:pStyle w:val="NoSpacing"/>
        <w:spacing w:line="264" w:lineRule="auto"/>
        <w:jc w:val="center"/>
        <w:rPr>
          <w:rFonts w:asciiTheme="majorHAnsi" w:hAnsiTheme="majorHAnsi"/>
          <w:sz w:val="20"/>
          <w:szCs w:val="20"/>
        </w:rPr>
      </w:pPr>
      <w:r>
        <w:rPr>
          <w:rFonts w:asciiTheme="majorHAnsi" w:hAnsiTheme="majorHAnsi"/>
          <w:sz w:val="20"/>
          <w:szCs w:val="20"/>
        </w:rPr>
        <w:t xml:space="preserve">Booth space fee </w:t>
      </w:r>
      <w:r w:rsidR="0008170F" w:rsidRPr="00C72470">
        <w:rPr>
          <w:rFonts w:asciiTheme="majorHAnsi" w:hAnsiTheme="majorHAnsi"/>
          <w:sz w:val="20"/>
          <w:szCs w:val="20"/>
        </w:rPr>
        <w:t>$</w:t>
      </w:r>
      <w:r w:rsidR="001F5F82">
        <w:rPr>
          <w:rFonts w:asciiTheme="majorHAnsi" w:hAnsiTheme="majorHAnsi"/>
          <w:sz w:val="20"/>
          <w:szCs w:val="20"/>
        </w:rPr>
        <w:t>165.00</w:t>
      </w:r>
      <w:r w:rsidR="0008170F" w:rsidRPr="00C72470">
        <w:rPr>
          <w:rFonts w:asciiTheme="majorHAnsi" w:hAnsiTheme="majorHAnsi"/>
          <w:sz w:val="20"/>
          <w:szCs w:val="20"/>
        </w:rPr>
        <w:t xml:space="preserve"> for a regular-size booth (8’x8’</w:t>
      </w:r>
      <w:r w:rsidR="00605330">
        <w:rPr>
          <w:rFonts w:asciiTheme="majorHAnsi" w:hAnsiTheme="majorHAnsi"/>
          <w:sz w:val="20"/>
          <w:szCs w:val="20"/>
        </w:rPr>
        <w:t xml:space="preserve">), </w:t>
      </w:r>
      <w:r w:rsidRPr="00C72470">
        <w:rPr>
          <w:rFonts w:asciiTheme="majorHAnsi" w:hAnsiTheme="majorHAnsi"/>
          <w:sz w:val="20"/>
          <w:szCs w:val="20"/>
        </w:rPr>
        <w:t>for a card-table-size space (4’x4’)</w:t>
      </w:r>
      <w:r w:rsidR="00605330">
        <w:rPr>
          <w:rFonts w:asciiTheme="majorHAnsi" w:hAnsiTheme="majorHAnsi"/>
          <w:sz w:val="20"/>
          <w:szCs w:val="20"/>
        </w:rPr>
        <w:t xml:space="preserve"> $85.00</w:t>
      </w:r>
      <w:r w:rsidR="001F5F82">
        <w:rPr>
          <w:rFonts w:asciiTheme="majorHAnsi" w:hAnsiTheme="majorHAnsi"/>
          <w:sz w:val="20"/>
          <w:szCs w:val="20"/>
        </w:rPr>
        <w:t>, Sales tax included.</w:t>
      </w:r>
    </w:p>
    <w:p w:rsidR="00A557F5" w:rsidRDefault="00C92987" w:rsidP="000F0B94">
      <w:pPr>
        <w:pStyle w:val="NoSpacing"/>
        <w:spacing w:line="264" w:lineRule="auto"/>
        <w:jc w:val="center"/>
        <w:rPr>
          <w:rFonts w:asciiTheme="majorHAnsi" w:hAnsiTheme="majorHAnsi"/>
          <w:sz w:val="20"/>
          <w:szCs w:val="20"/>
        </w:rPr>
      </w:pPr>
      <w:r>
        <w:rPr>
          <w:rFonts w:asciiTheme="majorHAnsi" w:hAnsiTheme="majorHAnsi"/>
          <w:sz w:val="20"/>
          <w:szCs w:val="20"/>
        </w:rPr>
        <w:t>Please indicate how many booths needed _______</w:t>
      </w:r>
      <w:r w:rsidR="00BF766E">
        <w:rPr>
          <w:rFonts w:asciiTheme="majorHAnsi" w:hAnsiTheme="majorHAnsi"/>
          <w:sz w:val="20"/>
          <w:szCs w:val="20"/>
        </w:rPr>
        <w:t xml:space="preserve">___ 8’x8’ (Limit 3) </w:t>
      </w:r>
      <w:r>
        <w:rPr>
          <w:rFonts w:asciiTheme="majorHAnsi" w:hAnsiTheme="majorHAnsi"/>
          <w:sz w:val="20"/>
          <w:szCs w:val="20"/>
        </w:rPr>
        <w:t>__________4’x4’ (Limit 2)</w:t>
      </w:r>
    </w:p>
    <w:p w:rsidR="009274F4" w:rsidRPr="00FD2822" w:rsidRDefault="00FD2822" w:rsidP="000F0B94">
      <w:pPr>
        <w:pStyle w:val="NoSpacing"/>
        <w:spacing w:line="264" w:lineRule="auto"/>
        <w:jc w:val="center"/>
        <w:rPr>
          <w:rFonts w:asciiTheme="majorHAnsi" w:hAnsiTheme="majorHAnsi"/>
          <w:sz w:val="18"/>
          <w:szCs w:val="18"/>
        </w:rPr>
      </w:pPr>
      <w:r>
        <w:rPr>
          <w:rFonts w:asciiTheme="majorHAnsi" w:hAnsiTheme="majorHAnsi"/>
          <w:b/>
          <w:sz w:val="18"/>
          <w:szCs w:val="18"/>
          <w:u w:val="single"/>
        </w:rPr>
        <w:t>*</w:t>
      </w:r>
      <w:r w:rsidR="009274F4" w:rsidRPr="00FD2822">
        <w:rPr>
          <w:rFonts w:asciiTheme="majorHAnsi" w:hAnsiTheme="majorHAnsi"/>
          <w:b/>
          <w:sz w:val="18"/>
          <w:szCs w:val="18"/>
          <w:u w:val="single"/>
        </w:rPr>
        <w:t xml:space="preserve">Registrations </w:t>
      </w:r>
      <w:r w:rsidR="00C279BB">
        <w:rPr>
          <w:rFonts w:asciiTheme="majorHAnsi" w:hAnsiTheme="majorHAnsi"/>
          <w:b/>
          <w:sz w:val="18"/>
          <w:szCs w:val="18"/>
          <w:u w:val="single"/>
        </w:rPr>
        <w:t>must be</w:t>
      </w:r>
      <w:r w:rsidR="009274F4" w:rsidRPr="00FD2822">
        <w:rPr>
          <w:rFonts w:asciiTheme="majorHAnsi" w:hAnsiTheme="majorHAnsi"/>
          <w:b/>
          <w:sz w:val="18"/>
          <w:szCs w:val="18"/>
          <w:u w:val="single"/>
        </w:rPr>
        <w:t xml:space="preserve"> received</w:t>
      </w:r>
      <w:r w:rsidR="00C279BB">
        <w:rPr>
          <w:rFonts w:asciiTheme="majorHAnsi" w:hAnsiTheme="majorHAnsi"/>
          <w:b/>
          <w:sz w:val="18"/>
          <w:szCs w:val="18"/>
          <w:u w:val="single"/>
        </w:rPr>
        <w:t xml:space="preserve"> either</w:t>
      </w:r>
      <w:r w:rsidR="009274F4" w:rsidRPr="00FD2822">
        <w:rPr>
          <w:rFonts w:asciiTheme="majorHAnsi" w:hAnsiTheme="majorHAnsi"/>
          <w:b/>
          <w:sz w:val="18"/>
          <w:szCs w:val="18"/>
          <w:u w:val="single"/>
        </w:rPr>
        <w:t xml:space="preserve"> by postmark</w:t>
      </w:r>
      <w:r w:rsidR="00C279BB">
        <w:rPr>
          <w:rFonts w:asciiTheme="majorHAnsi" w:hAnsiTheme="majorHAnsi"/>
          <w:b/>
          <w:sz w:val="18"/>
          <w:szCs w:val="18"/>
          <w:u w:val="single"/>
        </w:rPr>
        <w:t xml:space="preserve"> or in person at the Kenai Art Center by</w:t>
      </w:r>
      <w:r w:rsidRPr="00FD2822">
        <w:rPr>
          <w:rFonts w:asciiTheme="majorHAnsi" w:hAnsiTheme="majorHAnsi"/>
          <w:b/>
          <w:sz w:val="18"/>
          <w:szCs w:val="18"/>
          <w:u w:val="single"/>
        </w:rPr>
        <w:t xml:space="preserve"> </w:t>
      </w:r>
      <w:r w:rsidR="00CE33FE">
        <w:rPr>
          <w:rFonts w:asciiTheme="majorHAnsi" w:hAnsiTheme="majorHAnsi"/>
          <w:b/>
          <w:sz w:val="18"/>
          <w:szCs w:val="18"/>
          <w:u w:val="single"/>
        </w:rPr>
        <w:t>November 14</w:t>
      </w:r>
      <w:r w:rsidRPr="00FD1808">
        <w:rPr>
          <w:rFonts w:asciiTheme="majorHAnsi" w:hAnsiTheme="majorHAnsi"/>
          <w:b/>
          <w:sz w:val="18"/>
          <w:szCs w:val="18"/>
          <w:u w:val="single"/>
          <w:vertAlign w:val="superscript"/>
        </w:rPr>
        <w:t>th</w:t>
      </w:r>
      <w:r w:rsidR="00CE33FE">
        <w:rPr>
          <w:rFonts w:asciiTheme="majorHAnsi" w:hAnsiTheme="majorHAnsi"/>
          <w:b/>
          <w:sz w:val="18"/>
          <w:szCs w:val="18"/>
          <w:u w:val="single"/>
        </w:rPr>
        <w:t xml:space="preserve"> 2025</w:t>
      </w:r>
      <w:r w:rsidRPr="00FD2822">
        <w:rPr>
          <w:rFonts w:asciiTheme="majorHAnsi" w:hAnsiTheme="majorHAnsi"/>
          <w:b/>
          <w:sz w:val="18"/>
          <w:szCs w:val="18"/>
          <w:u w:val="single"/>
        </w:rPr>
        <w:t>.</w:t>
      </w:r>
      <w:r>
        <w:rPr>
          <w:rFonts w:asciiTheme="majorHAnsi" w:hAnsiTheme="majorHAnsi"/>
          <w:b/>
          <w:sz w:val="18"/>
          <w:szCs w:val="18"/>
          <w:u w:val="single"/>
        </w:rPr>
        <w:t>*</w:t>
      </w:r>
    </w:p>
    <w:p w:rsidR="000F0B94" w:rsidRPr="000F0B94" w:rsidRDefault="000F0B94" w:rsidP="00C92987">
      <w:pPr>
        <w:pStyle w:val="NoSpacing"/>
        <w:jc w:val="center"/>
        <w:rPr>
          <w:rFonts w:asciiTheme="majorHAnsi" w:hAnsiTheme="majorHAnsi"/>
          <w:sz w:val="8"/>
          <w:szCs w:val="8"/>
        </w:rPr>
      </w:pPr>
    </w:p>
    <w:p w:rsidR="00C72470" w:rsidRDefault="00C72470" w:rsidP="0008170F">
      <w:pPr>
        <w:pStyle w:val="NoSpacing"/>
        <w:jc w:val="center"/>
        <w:rPr>
          <w:rFonts w:asciiTheme="majorHAnsi" w:hAnsiTheme="majorHAnsi"/>
          <w:sz w:val="20"/>
          <w:szCs w:val="20"/>
        </w:rPr>
      </w:pPr>
      <w:r>
        <w:rPr>
          <w:rFonts w:asciiTheme="majorHAnsi" w:hAnsiTheme="majorHAnsi"/>
          <w:sz w:val="20"/>
          <w:szCs w:val="20"/>
        </w:rPr>
        <w:t xml:space="preserve">Please make checks payable to: </w:t>
      </w:r>
      <w:r w:rsidR="00095A2B">
        <w:rPr>
          <w:rFonts w:asciiTheme="majorHAnsi" w:hAnsiTheme="majorHAnsi"/>
          <w:b/>
          <w:sz w:val="20"/>
          <w:szCs w:val="20"/>
          <w:u w:val="single"/>
        </w:rPr>
        <w:t>Kenai</w:t>
      </w:r>
      <w:r w:rsidR="00FD1808">
        <w:rPr>
          <w:rFonts w:asciiTheme="majorHAnsi" w:hAnsiTheme="majorHAnsi"/>
          <w:b/>
          <w:sz w:val="20"/>
          <w:szCs w:val="20"/>
          <w:u w:val="single"/>
        </w:rPr>
        <w:t xml:space="preserve"> Art Center</w:t>
      </w:r>
      <w:r>
        <w:rPr>
          <w:rFonts w:asciiTheme="majorHAnsi" w:hAnsiTheme="majorHAnsi"/>
          <w:sz w:val="20"/>
          <w:szCs w:val="20"/>
        </w:rPr>
        <w:t>.</w:t>
      </w:r>
    </w:p>
    <w:p w:rsidR="00C72470" w:rsidRDefault="00C72470" w:rsidP="0008170F">
      <w:pPr>
        <w:pStyle w:val="NoSpacing"/>
        <w:jc w:val="center"/>
        <w:rPr>
          <w:rFonts w:asciiTheme="majorHAnsi" w:hAnsiTheme="majorHAnsi"/>
          <w:sz w:val="20"/>
          <w:szCs w:val="20"/>
        </w:rPr>
      </w:pPr>
    </w:p>
    <w:p w:rsidR="00C72470" w:rsidRDefault="00C72470" w:rsidP="009A7A14">
      <w:pPr>
        <w:pStyle w:val="NoSpacing"/>
        <w:spacing w:line="360" w:lineRule="auto"/>
        <w:jc w:val="both"/>
        <w:rPr>
          <w:rFonts w:asciiTheme="majorHAnsi" w:hAnsiTheme="majorHAnsi"/>
          <w:sz w:val="20"/>
          <w:szCs w:val="20"/>
        </w:rPr>
      </w:pPr>
      <w:r>
        <w:rPr>
          <w:rFonts w:asciiTheme="majorHAnsi" w:hAnsiTheme="majorHAnsi"/>
          <w:sz w:val="20"/>
          <w:szCs w:val="20"/>
        </w:rPr>
        <w:t>Vendor Names_________________________________________________Email_______________________________________________________________________</w:t>
      </w:r>
    </w:p>
    <w:p w:rsidR="00C72470" w:rsidRDefault="00C72470" w:rsidP="009A7A14">
      <w:pPr>
        <w:pStyle w:val="NoSpacing"/>
        <w:spacing w:line="360" w:lineRule="auto"/>
        <w:jc w:val="both"/>
        <w:rPr>
          <w:rFonts w:asciiTheme="majorHAnsi" w:hAnsiTheme="majorHAnsi"/>
          <w:sz w:val="20"/>
          <w:szCs w:val="20"/>
        </w:rPr>
      </w:pPr>
      <w:r>
        <w:rPr>
          <w:rFonts w:asciiTheme="majorHAnsi" w:hAnsiTheme="majorHAnsi"/>
          <w:sz w:val="20"/>
          <w:szCs w:val="20"/>
        </w:rPr>
        <w:t>Business Name_________________________________________________Requested Booth Space Area/Number_________________________________</w:t>
      </w:r>
    </w:p>
    <w:p w:rsidR="00C72470" w:rsidRDefault="00C72470" w:rsidP="009A7A14">
      <w:pPr>
        <w:pStyle w:val="NoSpacing"/>
        <w:spacing w:line="360" w:lineRule="auto"/>
        <w:jc w:val="both"/>
        <w:rPr>
          <w:rFonts w:asciiTheme="majorHAnsi" w:hAnsiTheme="majorHAnsi"/>
          <w:sz w:val="20"/>
          <w:szCs w:val="20"/>
        </w:rPr>
      </w:pPr>
      <w:r>
        <w:rPr>
          <w:rFonts w:asciiTheme="majorHAnsi" w:hAnsiTheme="majorHAnsi"/>
          <w:sz w:val="20"/>
          <w:szCs w:val="20"/>
        </w:rPr>
        <w:t>Telephone______________________________________________________Cell__________________________________________________________________________</w:t>
      </w:r>
    </w:p>
    <w:p w:rsidR="00C72470" w:rsidRDefault="00C72470" w:rsidP="009A7A14">
      <w:pPr>
        <w:pStyle w:val="NoSpacing"/>
        <w:spacing w:line="360" w:lineRule="auto"/>
        <w:jc w:val="both"/>
        <w:rPr>
          <w:rFonts w:asciiTheme="majorHAnsi" w:hAnsiTheme="majorHAnsi"/>
          <w:sz w:val="20"/>
          <w:szCs w:val="20"/>
        </w:rPr>
      </w:pPr>
      <w:r>
        <w:rPr>
          <w:rFonts w:asciiTheme="majorHAnsi" w:hAnsiTheme="majorHAnsi"/>
          <w:sz w:val="20"/>
          <w:szCs w:val="20"/>
        </w:rPr>
        <w:t>Address____________________________________City_____________________________________________State____________________Zip____________________</w:t>
      </w:r>
    </w:p>
    <w:p w:rsidR="00C72470" w:rsidRPr="009A7A14" w:rsidRDefault="00C72470" w:rsidP="009A7A14">
      <w:pPr>
        <w:pStyle w:val="NoSpacing"/>
        <w:spacing w:line="360" w:lineRule="auto"/>
        <w:jc w:val="both"/>
        <w:rPr>
          <w:rFonts w:asciiTheme="majorHAnsi" w:hAnsiTheme="majorHAnsi"/>
          <w:sz w:val="20"/>
          <w:szCs w:val="20"/>
        </w:rPr>
      </w:pPr>
      <w:r w:rsidRPr="009A7A14">
        <w:rPr>
          <w:rFonts w:asciiTheme="majorHAnsi" w:hAnsiTheme="majorHAnsi"/>
          <w:sz w:val="20"/>
          <w:szCs w:val="20"/>
        </w:rPr>
        <w:t>Items for Sale (please list specific types</w:t>
      </w:r>
      <w:r w:rsidR="009A7A14" w:rsidRPr="009A7A14">
        <w:rPr>
          <w:rFonts w:asciiTheme="majorHAnsi" w:hAnsiTheme="majorHAnsi"/>
          <w:sz w:val="20"/>
          <w:szCs w:val="20"/>
        </w:rPr>
        <w:t xml:space="preserve"> and </w:t>
      </w:r>
      <w:r w:rsidR="001F5F82">
        <w:rPr>
          <w:rFonts w:asciiTheme="majorHAnsi" w:hAnsiTheme="majorHAnsi"/>
          <w:sz w:val="20"/>
          <w:szCs w:val="20"/>
        </w:rPr>
        <w:t>have</w:t>
      </w:r>
      <w:r w:rsidR="009A7A14" w:rsidRPr="001F5F82">
        <w:rPr>
          <w:rFonts w:asciiTheme="majorHAnsi" w:hAnsiTheme="majorHAnsi"/>
          <w:sz w:val="20"/>
          <w:szCs w:val="20"/>
        </w:rPr>
        <w:t xml:space="preserve"> photos of items</w:t>
      </w:r>
      <w:r w:rsidR="00901ABC" w:rsidRPr="009A7A14">
        <w:rPr>
          <w:rFonts w:asciiTheme="majorHAnsi" w:hAnsiTheme="majorHAnsi"/>
          <w:sz w:val="20"/>
          <w:szCs w:val="20"/>
        </w:rPr>
        <w:t>) _</w:t>
      </w:r>
      <w:r w:rsidR="009A7A14" w:rsidRPr="009A7A14">
        <w:rPr>
          <w:rFonts w:asciiTheme="majorHAnsi" w:hAnsiTheme="majorHAnsi"/>
          <w:sz w:val="20"/>
          <w:szCs w:val="20"/>
        </w:rPr>
        <w:t>________________________________________________________</w:t>
      </w:r>
      <w:r w:rsidR="009A7A14">
        <w:rPr>
          <w:rFonts w:asciiTheme="majorHAnsi" w:hAnsiTheme="majorHAnsi"/>
          <w:sz w:val="20"/>
          <w:szCs w:val="20"/>
        </w:rPr>
        <w:t>_________</w:t>
      </w:r>
    </w:p>
    <w:p w:rsidR="009A7A14" w:rsidRPr="000403DA" w:rsidRDefault="009A7A14" w:rsidP="009A7A14">
      <w:pPr>
        <w:pStyle w:val="NoSpacing"/>
        <w:spacing w:line="360" w:lineRule="auto"/>
        <w:jc w:val="both"/>
        <w:rPr>
          <w:rFonts w:asciiTheme="majorHAnsi" w:hAnsiTheme="majorHAnsi"/>
          <w:sz w:val="14"/>
          <w:szCs w:val="14"/>
        </w:rPr>
      </w:pPr>
    </w:p>
    <w:p w:rsidR="009A7A14" w:rsidRPr="000403DA" w:rsidRDefault="009A7A14" w:rsidP="000403DA">
      <w:pPr>
        <w:pStyle w:val="NoSpacing"/>
        <w:numPr>
          <w:ilvl w:val="0"/>
          <w:numId w:val="1"/>
        </w:numPr>
        <w:jc w:val="both"/>
        <w:rPr>
          <w:rFonts w:asciiTheme="majorHAnsi" w:hAnsiTheme="majorHAnsi"/>
          <w:sz w:val="18"/>
          <w:szCs w:val="18"/>
        </w:rPr>
      </w:pPr>
      <w:r>
        <w:rPr>
          <w:rFonts w:asciiTheme="majorHAnsi" w:hAnsiTheme="majorHAnsi"/>
          <w:sz w:val="18"/>
          <w:szCs w:val="18"/>
        </w:rPr>
        <w:t>Booths must be fully set up and in full operation by opening time on both days and shall remain in continuous operation until 5pm on both</w:t>
      </w:r>
      <w:r w:rsidR="000403DA">
        <w:rPr>
          <w:rFonts w:asciiTheme="majorHAnsi" w:hAnsiTheme="majorHAnsi"/>
          <w:sz w:val="18"/>
          <w:szCs w:val="18"/>
        </w:rPr>
        <w:t xml:space="preserve"> </w:t>
      </w:r>
      <w:r w:rsidRPr="000403DA">
        <w:rPr>
          <w:rFonts w:asciiTheme="majorHAnsi" w:hAnsiTheme="majorHAnsi"/>
          <w:sz w:val="18"/>
          <w:szCs w:val="18"/>
        </w:rPr>
        <w:t>days. Please remember that this is a private event, not a public function.</w:t>
      </w:r>
    </w:p>
    <w:p w:rsidR="00030056" w:rsidRDefault="00EE51D0" w:rsidP="00C75AC2">
      <w:pPr>
        <w:pStyle w:val="NoSpacing"/>
        <w:numPr>
          <w:ilvl w:val="0"/>
          <w:numId w:val="1"/>
        </w:numPr>
        <w:jc w:val="both"/>
        <w:rPr>
          <w:rFonts w:asciiTheme="majorHAnsi" w:hAnsiTheme="majorHAnsi"/>
          <w:sz w:val="18"/>
          <w:szCs w:val="18"/>
        </w:rPr>
      </w:pPr>
      <w:r>
        <w:rPr>
          <w:rFonts w:asciiTheme="majorHAnsi" w:hAnsiTheme="majorHAnsi"/>
          <w:sz w:val="18"/>
          <w:szCs w:val="18"/>
        </w:rPr>
        <w:t xml:space="preserve">Schedule: Friday, November </w:t>
      </w:r>
      <w:r w:rsidR="00CE33FE">
        <w:rPr>
          <w:rFonts w:asciiTheme="majorHAnsi" w:hAnsiTheme="majorHAnsi"/>
          <w:sz w:val="18"/>
          <w:szCs w:val="18"/>
        </w:rPr>
        <w:t>28</w:t>
      </w:r>
      <w:r w:rsidR="009274F4" w:rsidRPr="009274F4">
        <w:rPr>
          <w:rFonts w:asciiTheme="majorHAnsi" w:hAnsiTheme="majorHAnsi"/>
          <w:sz w:val="18"/>
          <w:szCs w:val="18"/>
          <w:vertAlign w:val="superscript"/>
        </w:rPr>
        <w:t>t</w:t>
      </w:r>
      <w:r w:rsidR="009274F4">
        <w:rPr>
          <w:rFonts w:asciiTheme="majorHAnsi" w:hAnsiTheme="majorHAnsi"/>
          <w:sz w:val="18"/>
          <w:szCs w:val="18"/>
          <w:vertAlign w:val="superscript"/>
        </w:rPr>
        <w:t>h</w:t>
      </w:r>
      <w:r w:rsidR="00030056">
        <w:rPr>
          <w:rFonts w:asciiTheme="majorHAnsi" w:hAnsiTheme="majorHAnsi"/>
          <w:sz w:val="18"/>
          <w:szCs w:val="18"/>
        </w:rPr>
        <w:t xml:space="preserve">: Set up </w:t>
      </w:r>
      <w:r w:rsidR="00030056" w:rsidRPr="00030056">
        <w:rPr>
          <w:rFonts w:asciiTheme="majorHAnsi" w:hAnsiTheme="majorHAnsi"/>
          <w:sz w:val="18"/>
          <w:szCs w:val="18"/>
          <w:u w:val="single"/>
        </w:rPr>
        <w:t>7 AM</w:t>
      </w:r>
      <w:r w:rsidR="00030056">
        <w:rPr>
          <w:rFonts w:asciiTheme="majorHAnsi" w:hAnsiTheme="majorHAnsi"/>
          <w:sz w:val="18"/>
          <w:szCs w:val="18"/>
        </w:rPr>
        <w:t xml:space="preserve"> to </w:t>
      </w:r>
      <w:r w:rsidR="00030056" w:rsidRPr="00C94C39">
        <w:rPr>
          <w:rFonts w:asciiTheme="majorHAnsi" w:hAnsiTheme="majorHAnsi"/>
          <w:sz w:val="18"/>
          <w:szCs w:val="18"/>
          <w:u w:val="single"/>
        </w:rPr>
        <w:t>10 AM</w:t>
      </w:r>
      <w:r w:rsidR="00030056">
        <w:rPr>
          <w:rFonts w:asciiTheme="majorHAnsi" w:hAnsiTheme="majorHAnsi"/>
          <w:sz w:val="18"/>
          <w:szCs w:val="18"/>
        </w:rPr>
        <w:t xml:space="preserve">. Open to the public from </w:t>
      </w:r>
      <w:r w:rsidR="00030056" w:rsidRPr="00C94C39">
        <w:rPr>
          <w:rFonts w:asciiTheme="majorHAnsi" w:hAnsiTheme="majorHAnsi"/>
          <w:sz w:val="18"/>
          <w:szCs w:val="18"/>
          <w:u w:val="single"/>
        </w:rPr>
        <w:t xml:space="preserve">10 AM </w:t>
      </w:r>
      <w:r w:rsidR="00030056">
        <w:rPr>
          <w:rFonts w:asciiTheme="majorHAnsi" w:hAnsiTheme="majorHAnsi"/>
          <w:sz w:val="18"/>
          <w:szCs w:val="18"/>
        </w:rPr>
        <w:t xml:space="preserve">to </w:t>
      </w:r>
      <w:r w:rsidR="00030056" w:rsidRPr="00C94C39">
        <w:rPr>
          <w:rFonts w:asciiTheme="majorHAnsi" w:hAnsiTheme="majorHAnsi"/>
          <w:sz w:val="18"/>
          <w:szCs w:val="18"/>
          <w:u w:val="single"/>
        </w:rPr>
        <w:t>5 PM</w:t>
      </w:r>
      <w:r w:rsidR="00030056">
        <w:rPr>
          <w:rFonts w:asciiTheme="majorHAnsi" w:hAnsiTheme="majorHAnsi"/>
          <w:sz w:val="18"/>
          <w:szCs w:val="18"/>
        </w:rPr>
        <w:t>.</w:t>
      </w:r>
    </w:p>
    <w:p w:rsidR="001F6548" w:rsidRDefault="00EE51D0" w:rsidP="00C75AC2">
      <w:pPr>
        <w:pStyle w:val="NoSpacing"/>
        <w:numPr>
          <w:ilvl w:val="0"/>
          <w:numId w:val="1"/>
        </w:numPr>
        <w:jc w:val="both"/>
        <w:rPr>
          <w:rFonts w:asciiTheme="majorHAnsi" w:hAnsiTheme="majorHAnsi"/>
          <w:sz w:val="18"/>
          <w:szCs w:val="18"/>
        </w:rPr>
      </w:pPr>
      <w:r w:rsidRPr="00EA271D">
        <w:rPr>
          <w:rFonts w:asciiTheme="majorHAnsi" w:hAnsiTheme="majorHAnsi"/>
          <w:sz w:val="18"/>
          <w:szCs w:val="18"/>
        </w:rPr>
        <w:t xml:space="preserve">Saturday, November </w:t>
      </w:r>
      <w:r w:rsidR="00CE33FE">
        <w:rPr>
          <w:rFonts w:asciiTheme="majorHAnsi" w:hAnsiTheme="majorHAnsi"/>
          <w:sz w:val="18"/>
          <w:szCs w:val="18"/>
        </w:rPr>
        <w:t>29</w:t>
      </w:r>
      <w:r w:rsidRPr="009274F4">
        <w:rPr>
          <w:rFonts w:asciiTheme="majorHAnsi" w:hAnsiTheme="majorHAnsi"/>
          <w:sz w:val="18"/>
          <w:szCs w:val="18"/>
          <w:vertAlign w:val="superscript"/>
        </w:rPr>
        <w:t>th</w:t>
      </w:r>
      <w:r w:rsidR="001F6548" w:rsidRPr="00EA271D">
        <w:rPr>
          <w:rFonts w:asciiTheme="majorHAnsi" w:hAnsiTheme="majorHAnsi"/>
          <w:sz w:val="18"/>
          <w:szCs w:val="18"/>
        </w:rPr>
        <w:t xml:space="preserve">: Set up </w:t>
      </w:r>
      <w:r w:rsidR="001F6548" w:rsidRPr="00EA271D">
        <w:rPr>
          <w:rFonts w:asciiTheme="majorHAnsi" w:hAnsiTheme="majorHAnsi"/>
          <w:sz w:val="18"/>
          <w:szCs w:val="18"/>
          <w:u w:val="single"/>
        </w:rPr>
        <w:t>9 AM</w:t>
      </w:r>
      <w:r w:rsidR="001F6548" w:rsidRPr="00EA271D">
        <w:rPr>
          <w:rFonts w:asciiTheme="majorHAnsi" w:hAnsiTheme="majorHAnsi"/>
          <w:sz w:val="18"/>
          <w:szCs w:val="18"/>
        </w:rPr>
        <w:t xml:space="preserve"> to </w:t>
      </w:r>
      <w:r w:rsidR="001F6548" w:rsidRPr="00EA271D">
        <w:rPr>
          <w:rFonts w:asciiTheme="majorHAnsi" w:hAnsiTheme="majorHAnsi"/>
          <w:sz w:val="18"/>
          <w:szCs w:val="18"/>
          <w:u w:val="single"/>
        </w:rPr>
        <w:t>10 AM</w:t>
      </w:r>
      <w:r w:rsidR="001F6548" w:rsidRPr="00EA271D">
        <w:rPr>
          <w:rFonts w:asciiTheme="majorHAnsi" w:hAnsiTheme="majorHAnsi"/>
          <w:sz w:val="18"/>
          <w:szCs w:val="18"/>
        </w:rPr>
        <w:t xml:space="preserve">. Open to the public from </w:t>
      </w:r>
      <w:r w:rsidR="001F6548" w:rsidRPr="00EA271D">
        <w:rPr>
          <w:rFonts w:asciiTheme="majorHAnsi" w:hAnsiTheme="majorHAnsi"/>
          <w:sz w:val="18"/>
          <w:szCs w:val="18"/>
          <w:u w:val="single"/>
        </w:rPr>
        <w:t>10 AM</w:t>
      </w:r>
      <w:r w:rsidR="001F6548" w:rsidRPr="00EA271D">
        <w:rPr>
          <w:rFonts w:asciiTheme="majorHAnsi" w:hAnsiTheme="majorHAnsi"/>
          <w:sz w:val="18"/>
          <w:szCs w:val="18"/>
        </w:rPr>
        <w:t xml:space="preserve"> to </w:t>
      </w:r>
      <w:r w:rsidR="001F6548" w:rsidRPr="00EA271D">
        <w:rPr>
          <w:rFonts w:asciiTheme="majorHAnsi" w:hAnsiTheme="majorHAnsi"/>
          <w:sz w:val="18"/>
          <w:szCs w:val="18"/>
          <w:u w:val="single"/>
        </w:rPr>
        <w:t>5 PM</w:t>
      </w:r>
      <w:r w:rsidR="001F6548" w:rsidRPr="00EA271D">
        <w:rPr>
          <w:rFonts w:asciiTheme="majorHAnsi" w:hAnsiTheme="majorHAnsi"/>
          <w:sz w:val="18"/>
          <w:szCs w:val="18"/>
        </w:rPr>
        <w:t>.</w:t>
      </w:r>
    </w:p>
    <w:p w:rsidR="001F6548" w:rsidRDefault="001F6548" w:rsidP="00C75AC2">
      <w:pPr>
        <w:pStyle w:val="NoSpacing"/>
        <w:numPr>
          <w:ilvl w:val="0"/>
          <w:numId w:val="1"/>
        </w:numPr>
        <w:jc w:val="both"/>
        <w:rPr>
          <w:rFonts w:asciiTheme="majorHAnsi" w:hAnsiTheme="majorHAnsi"/>
          <w:sz w:val="18"/>
          <w:szCs w:val="18"/>
        </w:rPr>
      </w:pPr>
      <w:r>
        <w:rPr>
          <w:rFonts w:asciiTheme="majorHAnsi" w:hAnsiTheme="majorHAnsi"/>
          <w:sz w:val="18"/>
          <w:szCs w:val="18"/>
        </w:rPr>
        <w:t xml:space="preserve">Booths may remain set up with sales items overnight Friday. All valuables should be removed overnight. </w:t>
      </w:r>
      <w:r w:rsidR="00095A2B">
        <w:rPr>
          <w:rFonts w:asciiTheme="majorHAnsi" w:hAnsiTheme="majorHAnsi"/>
          <w:sz w:val="18"/>
          <w:szCs w:val="18"/>
        </w:rPr>
        <w:t>Kenai</w:t>
      </w:r>
      <w:r>
        <w:rPr>
          <w:rFonts w:asciiTheme="majorHAnsi" w:hAnsiTheme="majorHAnsi"/>
          <w:sz w:val="18"/>
          <w:szCs w:val="18"/>
        </w:rPr>
        <w:t xml:space="preserve"> Art </w:t>
      </w:r>
      <w:r w:rsidR="00CE4438">
        <w:rPr>
          <w:rFonts w:asciiTheme="majorHAnsi" w:hAnsiTheme="majorHAnsi"/>
          <w:sz w:val="18"/>
          <w:szCs w:val="18"/>
        </w:rPr>
        <w:t>Center</w:t>
      </w:r>
      <w:r w:rsidR="008E05AD">
        <w:rPr>
          <w:rFonts w:asciiTheme="majorHAnsi" w:hAnsiTheme="majorHAnsi"/>
          <w:sz w:val="18"/>
          <w:szCs w:val="18"/>
        </w:rPr>
        <w:t xml:space="preserve"> </w:t>
      </w:r>
      <w:r w:rsidR="00095A2B">
        <w:rPr>
          <w:rFonts w:asciiTheme="majorHAnsi" w:hAnsiTheme="majorHAnsi"/>
          <w:sz w:val="18"/>
          <w:szCs w:val="18"/>
        </w:rPr>
        <w:t>(</w:t>
      </w:r>
      <w:proofErr w:type="spellStart"/>
      <w:r w:rsidR="00095A2B">
        <w:rPr>
          <w:rFonts w:asciiTheme="majorHAnsi" w:hAnsiTheme="majorHAnsi"/>
          <w:sz w:val="18"/>
          <w:szCs w:val="18"/>
        </w:rPr>
        <w:t>K</w:t>
      </w:r>
      <w:r w:rsidR="00CE4438">
        <w:rPr>
          <w:rFonts w:asciiTheme="majorHAnsi" w:hAnsiTheme="majorHAnsi"/>
          <w:sz w:val="18"/>
          <w:szCs w:val="18"/>
        </w:rPr>
        <w:t>AC</w:t>
      </w:r>
      <w:proofErr w:type="spellEnd"/>
      <w:r w:rsidR="008E05AD" w:rsidRPr="001F5F82">
        <w:rPr>
          <w:rFonts w:asciiTheme="majorHAnsi" w:hAnsiTheme="majorHAnsi"/>
          <w:sz w:val="18"/>
          <w:szCs w:val="18"/>
        </w:rPr>
        <w:t>)</w:t>
      </w:r>
      <w:r w:rsidR="008E05AD">
        <w:rPr>
          <w:rFonts w:asciiTheme="majorHAnsi" w:hAnsiTheme="majorHAnsi"/>
          <w:sz w:val="18"/>
          <w:szCs w:val="18"/>
        </w:rPr>
        <w:t xml:space="preserve"> and </w:t>
      </w:r>
      <w:r w:rsidR="008E05AD" w:rsidRPr="009274F4">
        <w:rPr>
          <w:rFonts w:asciiTheme="majorHAnsi" w:hAnsiTheme="majorHAnsi"/>
          <w:sz w:val="18"/>
          <w:szCs w:val="18"/>
        </w:rPr>
        <w:t xml:space="preserve">Kenai </w:t>
      </w:r>
      <w:r w:rsidRPr="009274F4">
        <w:rPr>
          <w:rFonts w:asciiTheme="majorHAnsi" w:hAnsiTheme="majorHAnsi"/>
          <w:sz w:val="18"/>
          <w:szCs w:val="18"/>
        </w:rPr>
        <w:t>Peninsula Borough School District</w:t>
      </w:r>
      <w:r w:rsidR="006B33ED" w:rsidRPr="009274F4">
        <w:rPr>
          <w:rFonts w:asciiTheme="majorHAnsi" w:hAnsiTheme="majorHAnsi"/>
          <w:sz w:val="18"/>
          <w:szCs w:val="18"/>
        </w:rPr>
        <w:t xml:space="preserve"> (KPBSD)</w:t>
      </w:r>
      <w:r>
        <w:rPr>
          <w:rFonts w:asciiTheme="majorHAnsi" w:hAnsiTheme="majorHAnsi"/>
          <w:sz w:val="18"/>
          <w:szCs w:val="18"/>
        </w:rPr>
        <w:t xml:space="preserve"> do not assume any responsibility for booth contents, or loss or damage to them.</w:t>
      </w:r>
    </w:p>
    <w:p w:rsidR="001F6548" w:rsidRDefault="001F6548" w:rsidP="00C75AC2">
      <w:pPr>
        <w:pStyle w:val="NoSpacing"/>
        <w:numPr>
          <w:ilvl w:val="0"/>
          <w:numId w:val="1"/>
        </w:numPr>
        <w:jc w:val="both"/>
        <w:rPr>
          <w:rFonts w:asciiTheme="majorHAnsi" w:hAnsiTheme="majorHAnsi"/>
          <w:sz w:val="18"/>
          <w:szCs w:val="18"/>
        </w:rPr>
      </w:pPr>
      <w:r>
        <w:rPr>
          <w:rFonts w:asciiTheme="majorHAnsi" w:hAnsiTheme="majorHAnsi"/>
          <w:sz w:val="18"/>
          <w:szCs w:val="18"/>
        </w:rPr>
        <w:t>Nothing can be hung from, or attached to, the building’s walls, interior partitions or windows. You must supply your own facilities</w:t>
      </w:r>
      <w:r w:rsidR="008E05AD">
        <w:rPr>
          <w:rFonts w:asciiTheme="majorHAnsi" w:hAnsiTheme="majorHAnsi"/>
          <w:sz w:val="18"/>
          <w:szCs w:val="18"/>
        </w:rPr>
        <w:t xml:space="preserve"> for vertical display (flats, easels, etc.) and </w:t>
      </w:r>
      <w:r w:rsidR="008E05AD" w:rsidRPr="009274F4">
        <w:rPr>
          <w:rFonts w:asciiTheme="majorHAnsi" w:hAnsiTheme="majorHAnsi"/>
          <w:sz w:val="18"/>
          <w:szCs w:val="18"/>
        </w:rPr>
        <w:t>your own table</w:t>
      </w:r>
      <w:r w:rsidR="00095A2B">
        <w:rPr>
          <w:rFonts w:asciiTheme="majorHAnsi" w:hAnsiTheme="majorHAnsi"/>
          <w:sz w:val="18"/>
          <w:szCs w:val="18"/>
        </w:rPr>
        <w:t xml:space="preserve">. None will be provided by </w:t>
      </w:r>
      <w:proofErr w:type="spellStart"/>
      <w:r w:rsidR="00095A2B">
        <w:rPr>
          <w:rFonts w:asciiTheme="majorHAnsi" w:hAnsiTheme="majorHAnsi"/>
          <w:sz w:val="18"/>
          <w:szCs w:val="18"/>
        </w:rPr>
        <w:t>K</w:t>
      </w:r>
      <w:r w:rsidR="00CE4438">
        <w:rPr>
          <w:rFonts w:asciiTheme="majorHAnsi" w:hAnsiTheme="majorHAnsi"/>
          <w:sz w:val="18"/>
          <w:szCs w:val="18"/>
        </w:rPr>
        <w:t>AC</w:t>
      </w:r>
      <w:proofErr w:type="spellEnd"/>
      <w:r w:rsidR="008E05AD">
        <w:rPr>
          <w:rFonts w:asciiTheme="majorHAnsi" w:hAnsiTheme="majorHAnsi"/>
          <w:sz w:val="18"/>
          <w:szCs w:val="18"/>
        </w:rPr>
        <w:t xml:space="preserve"> or the </w:t>
      </w:r>
      <w:r w:rsidR="008E05AD" w:rsidRPr="009274F4">
        <w:rPr>
          <w:rFonts w:asciiTheme="majorHAnsi" w:hAnsiTheme="majorHAnsi"/>
          <w:sz w:val="18"/>
          <w:szCs w:val="18"/>
        </w:rPr>
        <w:t>school</w:t>
      </w:r>
      <w:r w:rsidR="008E05AD">
        <w:rPr>
          <w:rFonts w:asciiTheme="majorHAnsi" w:hAnsiTheme="majorHAnsi"/>
          <w:sz w:val="18"/>
          <w:szCs w:val="18"/>
        </w:rPr>
        <w:t xml:space="preserve">. </w:t>
      </w:r>
      <w:r w:rsidR="004C0B30">
        <w:rPr>
          <w:rFonts w:asciiTheme="majorHAnsi" w:hAnsiTheme="majorHAnsi"/>
          <w:sz w:val="18"/>
          <w:szCs w:val="18"/>
        </w:rPr>
        <w:t xml:space="preserve">No nails or damage to </w:t>
      </w:r>
      <w:r w:rsidR="004C0B30" w:rsidRPr="009274F4">
        <w:rPr>
          <w:rFonts w:asciiTheme="majorHAnsi" w:hAnsiTheme="majorHAnsi"/>
          <w:sz w:val="18"/>
          <w:szCs w:val="18"/>
        </w:rPr>
        <w:t>school property</w:t>
      </w:r>
      <w:r w:rsidR="004C0B30">
        <w:rPr>
          <w:rFonts w:asciiTheme="majorHAnsi" w:hAnsiTheme="majorHAnsi"/>
          <w:sz w:val="18"/>
          <w:szCs w:val="18"/>
        </w:rPr>
        <w:t xml:space="preserve"> allowed. You are responsible for all repair costs. One chair per vendor is provided.</w:t>
      </w:r>
    </w:p>
    <w:p w:rsidR="004C0B30" w:rsidRDefault="002708EA" w:rsidP="00C75AC2">
      <w:pPr>
        <w:pStyle w:val="NoSpacing"/>
        <w:numPr>
          <w:ilvl w:val="0"/>
          <w:numId w:val="1"/>
        </w:numPr>
        <w:jc w:val="both"/>
        <w:rPr>
          <w:rFonts w:asciiTheme="majorHAnsi" w:hAnsiTheme="majorHAnsi"/>
          <w:sz w:val="18"/>
          <w:szCs w:val="18"/>
        </w:rPr>
      </w:pPr>
      <w:r w:rsidRPr="002708EA">
        <w:rPr>
          <w:rFonts w:asciiTheme="majorHAnsi" w:hAnsiTheme="majorHAnsi"/>
          <w:b/>
          <w:sz w:val="18"/>
          <w:szCs w:val="18"/>
          <w:u w:val="single"/>
        </w:rPr>
        <w:t>All tables must be neatly draped to the floor regardless of type of items sold.</w:t>
      </w:r>
      <w:r>
        <w:rPr>
          <w:rFonts w:asciiTheme="majorHAnsi" w:hAnsiTheme="majorHAnsi"/>
          <w:sz w:val="18"/>
          <w:szCs w:val="18"/>
        </w:rPr>
        <w:t xml:space="preserve"> All extra items must be stored out of sight.</w:t>
      </w:r>
      <w:r w:rsidR="004C0B30">
        <w:rPr>
          <w:rFonts w:asciiTheme="majorHAnsi" w:hAnsiTheme="majorHAnsi"/>
          <w:sz w:val="18"/>
          <w:szCs w:val="18"/>
        </w:rPr>
        <w:t xml:space="preserve"> </w:t>
      </w:r>
    </w:p>
    <w:p w:rsidR="002708EA" w:rsidRDefault="002708EA" w:rsidP="00C75AC2">
      <w:pPr>
        <w:pStyle w:val="NoSpacing"/>
        <w:numPr>
          <w:ilvl w:val="0"/>
          <w:numId w:val="1"/>
        </w:numPr>
        <w:jc w:val="both"/>
        <w:rPr>
          <w:rFonts w:asciiTheme="majorHAnsi" w:hAnsiTheme="majorHAnsi"/>
          <w:sz w:val="18"/>
          <w:szCs w:val="18"/>
        </w:rPr>
      </w:pPr>
      <w:r>
        <w:rPr>
          <w:rFonts w:asciiTheme="majorHAnsi" w:hAnsiTheme="majorHAnsi"/>
          <w:sz w:val="18"/>
          <w:szCs w:val="18"/>
        </w:rPr>
        <w:t xml:space="preserve">No weapons, controlled substances, or alcoholic beverages may be displayed, advertised, or brought onto </w:t>
      </w:r>
      <w:r w:rsidRPr="009274F4">
        <w:rPr>
          <w:rFonts w:asciiTheme="majorHAnsi" w:hAnsiTheme="majorHAnsi"/>
          <w:sz w:val="18"/>
          <w:szCs w:val="18"/>
        </w:rPr>
        <w:t>KP</w:t>
      </w:r>
      <w:r w:rsidR="006B33ED" w:rsidRPr="009274F4">
        <w:rPr>
          <w:rFonts w:asciiTheme="majorHAnsi" w:hAnsiTheme="majorHAnsi"/>
          <w:sz w:val="18"/>
          <w:szCs w:val="18"/>
        </w:rPr>
        <w:t>B</w:t>
      </w:r>
      <w:r w:rsidRPr="009274F4">
        <w:rPr>
          <w:rFonts w:asciiTheme="majorHAnsi" w:hAnsiTheme="majorHAnsi"/>
          <w:sz w:val="18"/>
          <w:szCs w:val="18"/>
        </w:rPr>
        <w:t>SD property</w:t>
      </w:r>
      <w:r>
        <w:rPr>
          <w:rFonts w:asciiTheme="majorHAnsi" w:hAnsiTheme="majorHAnsi"/>
          <w:sz w:val="18"/>
          <w:szCs w:val="18"/>
        </w:rPr>
        <w:t>.</w:t>
      </w:r>
    </w:p>
    <w:p w:rsidR="006B33ED" w:rsidRDefault="006B33ED" w:rsidP="00C75AC2">
      <w:pPr>
        <w:pStyle w:val="NoSpacing"/>
        <w:numPr>
          <w:ilvl w:val="0"/>
          <w:numId w:val="1"/>
        </w:numPr>
        <w:jc w:val="both"/>
        <w:rPr>
          <w:rFonts w:asciiTheme="majorHAnsi" w:hAnsiTheme="majorHAnsi"/>
          <w:sz w:val="18"/>
          <w:szCs w:val="18"/>
        </w:rPr>
      </w:pPr>
      <w:r>
        <w:rPr>
          <w:rFonts w:asciiTheme="majorHAnsi" w:hAnsiTheme="majorHAnsi"/>
          <w:sz w:val="18"/>
          <w:szCs w:val="18"/>
        </w:rPr>
        <w:t xml:space="preserve">Persons prohibited by law from </w:t>
      </w:r>
      <w:r w:rsidRPr="009274F4">
        <w:rPr>
          <w:rFonts w:asciiTheme="majorHAnsi" w:hAnsiTheme="majorHAnsi"/>
          <w:sz w:val="18"/>
          <w:szCs w:val="18"/>
        </w:rPr>
        <w:t>school grounds</w:t>
      </w:r>
      <w:r>
        <w:rPr>
          <w:rFonts w:asciiTheme="majorHAnsi" w:hAnsiTheme="majorHAnsi"/>
          <w:sz w:val="18"/>
          <w:szCs w:val="18"/>
        </w:rPr>
        <w:t xml:space="preserve"> shall disclose such prohibition and shall not operate a booth.</w:t>
      </w:r>
    </w:p>
    <w:p w:rsidR="00063FB7" w:rsidRDefault="00B0394D" w:rsidP="00C75AC2">
      <w:pPr>
        <w:pStyle w:val="NoSpacing"/>
        <w:numPr>
          <w:ilvl w:val="0"/>
          <w:numId w:val="1"/>
        </w:numPr>
        <w:jc w:val="both"/>
        <w:rPr>
          <w:rFonts w:asciiTheme="majorHAnsi" w:hAnsiTheme="majorHAnsi"/>
          <w:sz w:val="18"/>
          <w:szCs w:val="18"/>
        </w:rPr>
      </w:pPr>
      <w:r>
        <w:rPr>
          <w:rFonts w:asciiTheme="majorHAnsi" w:hAnsiTheme="majorHAnsi"/>
          <w:sz w:val="18"/>
          <w:szCs w:val="18"/>
        </w:rPr>
        <w:t>Sale items must be hand-crafted by vendor participants. No imported items, items purchased for resale, collectibles, party-plan items or raffle tickets may be displayed or offered at the Fair. To maintain the show’s reputation for quality, we reserve the right to require that questionable items be removed. Please be considerate when displaying scented items. No item shall be misrepresented in any way.</w:t>
      </w:r>
    </w:p>
    <w:p w:rsidR="00B0394D" w:rsidRDefault="00AD7B63" w:rsidP="00C75AC2">
      <w:pPr>
        <w:pStyle w:val="NoSpacing"/>
        <w:numPr>
          <w:ilvl w:val="0"/>
          <w:numId w:val="1"/>
        </w:numPr>
        <w:jc w:val="both"/>
        <w:rPr>
          <w:rFonts w:asciiTheme="majorHAnsi" w:hAnsiTheme="majorHAnsi"/>
          <w:sz w:val="18"/>
          <w:szCs w:val="18"/>
        </w:rPr>
      </w:pPr>
      <w:r>
        <w:rPr>
          <w:rFonts w:asciiTheme="majorHAnsi" w:hAnsiTheme="majorHAnsi"/>
          <w:sz w:val="18"/>
          <w:szCs w:val="18"/>
        </w:rPr>
        <w:t>V</w:t>
      </w:r>
      <w:r w:rsidR="00B0394D">
        <w:rPr>
          <w:rFonts w:asciiTheme="majorHAnsi" w:hAnsiTheme="majorHAnsi"/>
          <w:sz w:val="18"/>
          <w:szCs w:val="18"/>
        </w:rPr>
        <w:t>endors selling food items</w:t>
      </w:r>
      <w:r w:rsidR="00E725E1">
        <w:rPr>
          <w:rFonts w:asciiTheme="majorHAnsi" w:hAnsiTheme="majorHAnsi"/>
          <w:sz w:val="18"/>
          <w:szCs w:val="18"/>
        </w:rPr>
        <w:t xml:space="preserve"> such as candies, cookies, jams and jellies etc., are responsible for obtaining the prior approval of </w:t>
      </w:r>
      <w:r>
        <w:rPr>
          <w:rFonts w:asciiTheme="majorHAnsi" w:hAnsiTheme="majorHAnsi"/>
          <w:sz w:val="18"/>
          <w:szCs w:val="18"/>
        </w:rPr>
        <w:t>Department of Environmental Conservation</w:t>
      </w:r>
      <w:r w:rsidR="00E725E1">
        <w:rPr>
          <w:rFonts w:asciiTheme="majorHAnsi" w:hAnsiTheme="majorHAnsi"/>
          <w:sz w:val="18"/>
          <w:szCs w:val="18"/>
        </w:rPr>
        <w:t xml:space="preserve"> and Fair Coordinators.</w:t>
      </w:r>
    </w:p>
    <w:p w:rsidR="00E725E1" w:rsidRPr="0004710F" w:rsidRDefault="00E725E1" w:rsidP="00C75AC2">
      <w:pPr>
        <w:pStyle w:val="NoSpacing"/>
        <w:numPr>
          <w:ilvl w:val="0"/>
          <w:numId w:val="1"/>
        </w:numPr>
        <w:jc w:val="both"/>
        <w:rPr>
          <w:rFonts w:asciiTheme="majorHAnsi" w:hAnsiTheme="majorHAnsi"/>
          <w:b/>
          <w:sz w:val="18"/>
          <w:szCs w:val="18"/>
        </w:rPr>
      </w:pPr>
      <w:r w:rsidRPr="0004710F">
        <w:rPr>
          <w:rFonts w:asciiTheme="majorHAnsi" w:hAnsiTheme="majorHAnsi"/>
          <w:b/>
          <w:sz w:val="18"/>
          <w:szCs w:val="18"/>
        </w:rPr>
        <w:t>Booth fees are non-refundable and spaces are non-transferable. You cannot transfer or resell the booth.</w:t>
      </w:r>
    </w:p>
    <w:p w:rsidR="00E725E1" w:rsidRDefault="00E725E1" w:rsidP="00C75AC2">
      <w:pPr>
        <w:pStyle w:val="NoSpacing"/>
        <w:numPr>
          <w:ilvl w:val="0"/>
          <w:numId w:val="1"/>
        </w:numPr>
        <w:jc w:val="both"/>
        <w:rPr>
          <w:rFonts w:asciiTheme="majorHAnsi" w:hAnsiTheme="majorHAnsi"/>
          <w:sz w:val="18"/>
          <w:szCs w:val="18"/>
        </w:rPr>
      </w:pPr>
      <w:r>
        <w:rPr>
          <w:rFonts w:asciiTheme="majorHAnsi" w:hAnsiTheme="majorHAnsi"/>
          <w:sz w:val="18"/>
          <w:szCs w:val="18"/>
        </w:rPr>
        <w:t>Vendors shall pull up the blue tape marking their booth space prior to closing on the second day of the fair. Please keep your areas as clean as possible and take any trash with you when you leave.</w:t>
      </w:r>
    </w:p>
    <w:p w:rsidR="00E725E1" w:rsidRDefault="00E725E1" w:rsidP="00C75AC2">
      <w:pPr>
        <w:pStyle w:val="NoSpacing"/>
        <w:numPr>
          <w:ilvl w:val="0"/>
          <w:numId w:val="1"/>
        </w:numPr>
        <w:jc w:val="both"/>
        <w:rPr>
          <w:rFonts w:asciiTheme="majorHAnsi" w:hAnsiTheme="majorHAnsi"/>
          <w:b/>
          <w:sz w:val="18"/>
          <w:szCs w:val="18"/>
        </w:rPr>
      </w:pPr>
      <w:r>
        <w:rPr>
          <w:rFonts w:asciiTheme="majorHAnsi" w:hAnsiTheme="majorHAnsi"/>
          <w:sz w:val="18"/>
          <w:szCs w:val="18"/>
        </w:rPr>
        <w:t xml:space="preserve">After unloading your vehicle. </w:t>
      </w:r>
      <w:r w:rsidRPr="0004710F">
        <w:rPr>
          <w:rFonts w:asciiTheme="majorHAnsi" w:hAnsiTheme="majorHAnsi"/>
          <w:b/>
          <w:sz w:val="18"/>
          <w:szCs w:val="18"/>
          <w:u w:val="single"/>
        </w:rPr>
        <w:t>Vendors must park in the farthest rows from the doors, leaving prime parking spaces for customers.</w:t>
      </w:r>
      <w:r>
        <w:rPr>
          <w:rFonts w:asciiTheme="majorHAnsi" w:hAnsiTheme="majorHAnsi"/>
          <w:sz w:val="18"/>
          <w:szCs w:val="18"/>
        </w:rPr>
        <w:t xml:space="preserve"> </w:t>
      </w:r>
      <w:r w:rsidRPr="0004710F">
        <w:rPr>
          <w:rFonts w:asciiTheme="majorHAnsi" w:hAnsiTheme="majorHAnsi"/>
          <w:b/>
          <w:sz w:val="18"/>
          <w:szCs w:val="18"/>
        </w:rPr>
        <w:t>This will be enforced.</w:t>
      </w:r>
    </w:p>
    <w:p w:rsidR="0004710F" w:rsidRDefault="0004710F" w:rsidP="00C75AC2">
      <w:pPr>
        <w:pStyle w:val="NoSpacing"/>
        <w:numPr>
          <w:ilvl w:val="0"/>
          <w:numId w:val="1"/>
        </w:numPr>
        <w:jc w:val="both"/>
        <w:rPr>
          <w:rFonts w:asciiTheme="majorHAnsi" w:hAnsiTheme="majorHAnsi"/>
          <w:sz w:val="18"/>
          <w:szCs w:val="18"/>
        </w:rPr>
      </w:pPr>
      <w:r>
        <w:rPr>
          <w:rFonts w:asciiTheme="majorHAnsi" w:hAnsiTheme="majorHAnsi"/>
          <w:sz w:val="18"/>
          <w:szCs w:val="18"/>
        </w:rPr>
        <w:t>Vendors are responsible for product liability, safety, and other insurance.</w:t>
      </w:r>
    </w:p>
    <w:p w:rsidR="0004710F" w:rsidRDefault="0004710F" w:rsidP="00C75AC2">
      <w:pPr>
        <w:pStyle w:val="NoSpacing"/>
        <w:numPr>
          <w:ilvl w:val="0"/>
          <w:numId w:val="1"/>
        </w:numPr>
        <w:jc w:val="both"/>
        <w:rPr>
          <w:rFonts w:asciiTheme="majorHAnsi" w:hAnsiTheme="majorHAnsi"/>
          <w:b/>
          <w:sz w:val="18"/>
          <w:szCs w:val="18"/>
        </w:rPr>
      </w:pPr>
      <w:r w:rsidRPr="0004710F">
        <w:rPr>
          <w:rFonts w:asciiTheme="majorHAnsi" w:hAnsiTheme="majorHAnsi"/>
          <w:b/>
          <w:sz w:val="18"/>
          <w:szCs w:val="18"/>
        </w:rPr>
        <w:t xml:space="preserve">Vendors must obey the blue tape boundaries put in place </w:t>
      </w:r>
      <w:r w:rsidRPr="00367AE4">
        <w:rPr>
          <w:rFonts w:asciiTheme="majorHAnsi" w:hAnsiTheme="majorHAnsi"/>
          <w:b/>
          <w:sz w:val="18"/>
          <w:szCs w:val="18"/>
          <w:u w:val="single"/>
        </w:rPr>
        <w:t>according to fire safety requirements</w:t>
      </w:r>
      <w:r w:rsidRPr="0004710F">
        <w:rPr>
          <w:rFonts w:asciiTheme="majorHAnsi" w:hAnsiTheme="majorHAnsi"/>
          <w:b/>
          <w:sz w:val="18"/>
          <w:szCs w:val="18"/>
        </w:rPr>
        <w:t>.</w:t>
      </w:r>
    </w:p>
    <w:p w:rsidR="0004710F" w:rsidRDefault="00674E44" w:rsidP="00C75AC2">
      <w:pPr>
        <w:pStyle w:val="NoSpacing"/>
        <w:numPr>
          <w:ilvl w:val="0"/>
          <w:numId w:val="1"/>
        </w:numPr>
        <w:jc w:val="both"/>
        <w:rPr>
          <w:rFonts w:asciiTheme="majorHAnsi" w:hAnsiTheme="majorHAnsi"/>
          <w:sz w:val="18"/>
          <w:szCs w:val="18"/>
        </w:rPr>
      </w:pPr>
      <w:r>
        <w:rPr>
          <w:rFonts w:asciiTheme="majorHAnsi" w:hAnsiTheme="majorHAnsi"/>
          <w:sz w:val="18"/>
          <w:szCs w:val="18"/>
        </w:rPr>
        <w:t>Vendors are responsible for their own business license and Kenai Peninsula Borough sale tax registration and payment. Please be prepared to show license, registration, or permits as required by Kenai Peninsula Borough or other government agencies.</w:t>
      </w:r>
    </w:p>
    <w:p w:rsidR="00674E44" w:rsidRDefault="00674E44" w:rsidP="00C75AC2">
      <w:pPr>
        <w:pStyle w:val="NoSpacing"/>
        <w:numPr>
          <w:ilvl w:val="0"/>
          <w:numId w:val="1"/>
        </w:numPr>
        <w:jc w:val="both"/>
        <w:rPr>
          <w:rFonts w:asciiTheme="majorHAnsi" w:hAnsiTheme="majorHAnsi"/>
          <w:sz w:val="18"/>
          <w:szCs w:val="18"/>
        </w:rPr>
      </w:pPr>
      <w:r>
        <w:rPr>
          <w:rFonts w:asciiTheme="majorHAnsi" w:hAnsiTheme="majorHAnsi"/>
          <w:sz w:val="18"/>
          <w:szCs w:val="18"/>
        </w:rPr>
        <w:t>This contract is null and void only if the Arts &amp; Crafts Fair is cancelled.</w:t>
      </w:r>
    </w:p>
    <w:p w:rsidR="00674E44" w:rsidRDefault="00674E44" w:rsidP="00C75AC2">
      <w:pPr>
        <w:pStyle w:val="NoSpacing"/>
        <w:numPr>
          <w:ilvl w:val="0"/>
          <w:numId w:val="1"/>
        </w:numPr>
        <w:jc w:val="both"/>
        <w:rPr>
          <w:rFonts w:asciiTheme="majorHAnsi" w:hAnsiTheme="majorHAnsi"/>
          <w:sz w:val="18"/>
          <w:szCs w:val="18"/>
        </w:rPr>
      </w:pPr>
      <w:r w:rsidRPr="009274F4">
        <w:rPr>
          <w:rFonts w:asciiTheme="majorHAnsi" w:hAnsiTheme="majorHAnsi"/>
          <w:sz w:val="18"/>
          <w:szCs w:val="18"/>
        </w:rPr>
        <w:t xml:space="preserve">By entering into this agreement, vendor releases and holds harmless </w:t>
      </w:r>
      <w:r w:rsidR="000403DA">
        <w:rPr>
          <w:rFonts w:asciiTheme="majorHAnsi" w:hAnsiTheme="majorHAnsi"/>
          <w:sz w:val="18"/>
          <w:szCs w:val="18"/>
        </w:rPr>
        <w:t>Kenai</w:t>
      </w:r>
      <w:r w:rsidRPr="009274F4">
        <w:rPr>
          <w:rFonts w:asciiTheme="majorHAnsi" w:hAnsiTheme="majorHAnsi"/>
          <w:sz w:val="18"/>
          <w:szCs w:val="18"/>
        </w:rPr>
        <w:t xml:space="preserve"> Art </w:t>
      </w:r>
      <w:r w:rsidR="001B6C0F">
        <w:rPr>
          <w:rFonts w:asciiTheme="majorHAnsi" w:hAnsiTheme="majorHAnsi"/>
          <w:sz w:val="18"/>
          <w:szCs w:val="18"/>
        </w:rPr>
        <w:t>Center</w:t>
      </w:r>
      <w:r w:rsidRPr="009274F4">
        <w:rPr>
          <w:rFonts w:asciiTheme="majorHAnsi" w:hAnsiTheme="majorHAnsi"/>
          <w:sz w:val="18"/>
          <w:szCs w:val="18"/>
        </w:rPr>
        <w:t>, Inc., and Kenai Peninsula Borough School District,</w:t>
      </w:r>
      <w:r>
        <w:rPr>
          <w:rFonts w:asciiTheme="majorHAnsi" w:hAnsiTheme="majorHAnsi"/>
          <w:sz w:val="18"/>
          <w:szCs w:val="18"/>
        </w:rPr>
        <w:t xml:space="preserve"> and their agents and employees from any liability of any sort.</w:t>
      </w:r>
    </w:p>
    <w:p w:rsidR="00367AE4" w:rsidRDefault="00367AE4" w:rsidP="00C75AC2">
      <w:pPr>
        <w:pStyle w:val="NoSpacing"/>
        <w:numPr>
          <w:ilvl w:val="0"/>
          <w:numId w:val="1"/>
        </w:numPr>
        <w:jc w:val="both"/>
        <w:rPr>
          <w:rFonts w:asciiTheme="majorHAnsi" w:hAnsiTheme="majorHAnsi"/>
          <w:sz w:val="18"/>
          <w:szCs w:val="18"/>
        </w:rPr>
      </w:pPr>
      <w:r w:rsidRPr="00FD1808">
        <w:rPr>
          <w:rFonts w:asciiTheme="majorHAnsi" w:hAnsiTheme="majorHAnsi"/>
          <w:sz w:val="18"/>
          <w:szCs w:val="18"/>
        </w:rPr>
        <w:t>Vendors are offered the oppor</w:t>
      </w:r>
      <w:r w:rsidR="00EC4231" w:rsidRPr="00FD1808">
        <w:rPr>
          <w:rFonts w:asciiTheme="majorHAnsi" w:hAnsiTheme="majorHAnsi"/>
          <w:sz w:val="18"/>
          <w:szCs w:val="18"/>
        </w:rPr>
        <w:t xml:space="preserve">tunity to reserve their current booth for </w:t>
      </w:r>
      <w:r w:rsidR="009274F4" w:rsidRPr="00FD1808">
        <w:rPr>
          <w:rFonts w:asciiTheme="majorHAnsi" w:hAnsiTheme="majorHAnsi"/>
          <w:sz w:val="18"/>
          <w:szCs w:val="18"/>
        </w:rPr>
        <w:t>20</w:t>
      </w:r>
      <w:r w:rsidR="00CE33FE">
        <w:rPr>
          <w:rFonts w:asciiTheme="majorHAnsi" w:hAnsiTheme="majorHAnsi"/>
          <w:sz w:val="18"/>
          <w:szCs w:val="18"/>
        </w:rPr>
        <w:t>25</w:t>
      </w:r>
      <w:r w:rsidR="00EC4231" w:rsidRPr="00FD1808">
        <w:rPr>
          <w:rFonts w:asciiTheme="majorHAnsi" w:hAnsiTheme="majorHAnsi"/>
          <w:sz w:val="18"/>
          <w:szCs w:val="18"/>
        </w:rPr>
        <w:t xml:space="preserve"> Arts &amp; Craft Fair </w:t>
      </w:r>
      <w:r w:rsidR="00EC4231" w:rsidRPr="00FD1808">
        <w:rPr>
          <w:rFonts w:asciiTheme="majorHAnsi" w:hAnsiTheme="majorHAnsi"/>
          <w:b/>
          <w:sz w:val="18"/>
          <w:szCs w:val="18"/>
          <w:u w:val="single"/>
        </w:rPr>
        <w:t>by pre-registering</w:t>
      </w:r>
      <w:r w:rsidR="002A4D44">
        <w:rPr>
          <w:rFonts w:asciiTheme="majorHAnsi" w:hAnsiTheme="majorHAnsi"/>
          <w:b/>
          <w:sz w:val="18"/>
          <w:szCs w:val="18"/>
          <w:u w:val="single"/>
        </w:rPr>
        <w:t xml:space="preserve"> with full PAYMENT</w:t>
      </w:r>
      <w:r w:rsidR="00EC4231" w:rsidRPr="00FD1808">
        <w:rPr>
          <w:rFonts w:asciiTheme="majorHAnsi" w:hAnsiTheme="majorHAnsi"/>
          <w:b/>
          <w:sz w:val="18"/>
          <w:szCs w:val="18"/>
          <w:u w:val="single"/>
        </w:rPr>
        <w:t xml:space="preserve"> Saturday afternoon of the Fair</w:t>
      </w:r>
      <w:r w:rsidR="00EC4231" w:rsidRPr="00FD1808">
        <w:rPr>
          <w:rFonts w:asciiTheme="majorHAnsi" w:hAnsiTheme="majorHAnsi"/>
          <w:sz w:val="18"/>
          <w:szCs w:val="18"/>
        </w:rPr>
        <w:t>. If vendors do not pre-register</w:t>
      </w:r>
      <w:r w:rsidR="002A4D44">
        <w:rPr>
          <w:rFonts w:asciiTheme="majorHAnsi" w:hAnsiTheme="majorHAnsi"/>
          <w:sz w:val="18"/>
          <w:szCs w:val="18"/>
        </w:rPr>
        <w:t xml:space="preserve"> with full payment</w:t>
      </w:r>
      <w:r w:rsidR="00EC4231" w:rsidRPr="00FD1808">
        <w:rPr>
          <w:rFonts w:asciiTheme="majorHAnsi" w:hAnsiTheme="majorHAnsi"/>
          <w:sz w:val="18"/>
          <w:szCs w:val="18"/>
        </w:rPr>
        <w:t xml:space="preserve"> at that time, their booth space will be available along with all others on a first come, first serve basis for </w:t>
      </w:r>
      <w:r w:rsidR="009274F4" w:rsidRPr="00FD1808">
        <w:rPr>
          <w:rFonts w:asciiTheme="majorHAnsi" w:hAnsiTheme="majorHAnsi"/>
          <w:sz w:val="18"/>
          <w:szCs w:val="18"/>
        </w:rPr>
        <w:t>202</w:t>
      </w:r>
      <w:r w:rsidR="00CE33FE">
        <w:rPr>
          <w:rFonts w:asciiTheme="majorHAnsi" w:hAnsiTheme="majorHAnsi"/>
          <w:sz w:val="18"/>
          <w:szCs w:val="18"/>
        </w:rPr>
        <w:t>5</w:t>
      </w:r>
      <w:bookmarkStart w:id="0" w:name="_GoBack"/>
      <w:bookmarkEnd w:id="0"/>
      <w:r w:rsidR="00EC4231" w:rsidRPr="00FD1808">
        <w:rPr>
          <w:rFonts w:asciiTheme="majorHAnsi" w:hAnsiTheme="majorHAnsi"/>
          <w:sz w:val="18"/>
          <w:szCs w:val="18"/>
        </w:rPr>
        <w:t xml:space="preserve"> Arts &amp; Crafts Fair.</w:t>
      </w:r>
    </w:p>
    <w:p w:rsidR="00FD2822" w:rsidRDefault="00FD2822" w:rsidP="00C75AC2">
      <w:pPr>
        <w:pStyle w:val="NoSpacing"/>
        <w:numPr>
          <w:ilvl w:val="0"/>
          <w:numId w:val="1"/>
        </w:numPr>
        <w:jc w:val="both"/>
        <w:rPr>
          <w:rFonts w:asciiTheme="majorHAnsi" w:hAnsiTheme="majorHAnsi"/>
          <w:sz w:val="18"/>
          <w:szCs w:val="18"/>
        </w:rPr>
      </w:pPr>
      <w:r>
        <w:rPr>
          <w:rFonts w:asciiTheme="majorHAnsi" w:hAnsiTheme="majorHAnsi"/>
          <w:sz w:val="18"/>
          <w:szCs w:val="18"/>
        </w:rPr>
        <w:t xml:space="preserve">Registrations will only be received by postmark, signed with full payment. Deadline is </w:t>
      </w:r>
      <w:r w:rsidR="00CE33FE">
        <w:rPr>
          <w:rFonts w:asciiTheme="majorHAnsi" w:hAnsiTheme="majorHAnsi"/>
          <w:sz w:val="18"/>
          <w:szCs w:val="18"/>
        </w:rPr>
        <w:t>November 14</w:t>
      </w:r>
      <w:r w:rsidR="00FD1808" w:rsidRPr="00FD1808">
        <w:rPr>
          <w:rFonts w:asciiTheme="majorHAnsi" w:hAnsiTheme="majorHAnsi"/>
          <w:sz w:val="18"/>
          <w:szCs w:val="18"/>
          <w:vertAlign w:val="superscript"/>
        </w:rPr>
        <w:t>th</w:t>
      </w:r>
      <w:r>
        <w:rPr>
          <w:rFonts w:asciiTheme="majorHAnsi" w:hAnsiTheme="majorHAnsi"/>
          <w:sz w:val="18"/>
          <w:szCs w:val="18"/>
          <w:vertAlign w:val="superscript"/>
        </w:rPr>
        <w:t xml:space="preserve"> </w:t>
      </w:r>
      <w:r w:rsidR="00CE33FE">
        <w:rPr>
          <w:rFonts w:asciiTheme="majorHAnsi" w:hAnsiTheme="majorHAnsi"/>
          <w:sz w:val="18"/>
          <w:szCs w:val="18"/>
        </w:rPr>
        <w:t>2025</w:t>
      </w:r>
      <w:r>
        <w:rPr>
          <w:rFonts w:asciiTheme="majorHAnsi" w:hAnsiTheme="majorHAnsi"/>
          <w:sz w:val="18"/>
          <w:szCs w:val="18"/>
        </w:rPr>
        <w:t xml:space="preserve">. 10.00 late </w:t>
      </w:r>
      <w:proofErr w:type="gramStart"/>
      <w:r>
        <w:rPr>
          <w:rFonts w:asciiTheme="majorHAnsi" w:hAnsiTheme="majorHAnsi"/>
          <w:sz w:val="18"/>
          <w:szCs w:val="18"/>
        </w:rPr>
        <w:t>fee</w:t>
      </w:r>
      <w:proofErr w:type="gramEnd"/>
      <w:r>
        <w:rPr>
          <w:rFonts w:asciiTheme="majorHAnsi" w:hAnsiTheme="majorHAnsi"/>
          <w:sz w:val="18"/>
          <w:szCs w:val="18"/>
        </w:rPr>
        <w:t xml:space="preserve"> applies. </w:t>
      </w:r>
    </w:p>
    <w:p w:rsidR="00367AE4" w:rsidRDefault="00EC4231" w:rsidP="00C75AC2">
      <w:pPr>
        <w:pStyle w:val="NoSpacing"/>
        <w:numPr>
          <w:ilvl w:val="0"/>
          <w:numId w:val="1"/>
        </w:numPr>
        <w:jc w:val="both"/>
        <w:rPr>
          <w:rFonts w:asciiTheme="majorHAnsi" w:hAnsiTheme="majorHAnsi"/>
          <w:b/>
          <w:sz w:val="18"/>
          <w:szCs w:val="18"/>
        </w:rPr>
      </w:pPr>
      <w:r w:rsidRPr="00C94C39">
        <w:rPr>
          <w:rFonts w:asciiTheme="majorHAnsi" w:hAnsiTheme="majorHAnsi"/>
          <w:b/>
          <w:sz w:val="18"/>
          <w:szCs w:val="18"/>
        </w:rPr>
        <w:t>Vendors who would l</w:t>
      </w:r>
      <w:r w:rsidR="00EE51D0">
        <w:rPr>
          <w:rFonts w:asciiTheme="majorHAnsi" w:hAnsiTheme="majorHAnsi"/>
          <w:b/>
          <w:sz w:val="18"/>
          <w:szCs w:val="18"/>
        </w:rPr>
        <w:t xml:space="preserve">ike to set up early </w:t>
      </w:r>
      <w:r w:rsidR="00CE33FE">
        <w:rPr>
          <w:rFonts w:asciiTheme="majorHAnsi" w:hAnsiTheme="majorHAnsi"/>
          <w:b/>
          <w:sz w:val="18"/>
          <w:szCs w:val="18"/>
        </w:rPr>
        <w:t>Wednesday 26</w:t>
      </w:r>
      <w:r w:rsidR="00605330">
        <w:rPr>
          <w:rFonts w:asciiTheme="majorHAnsi" w:hAnsiTheme="majorHAnsi"/>
          <w:b/>
          <w:sz w:val="18"/>
          <w:szCs w:val="18"/>
          <w:vertAlign w:val="superscript"/>
        </w:rPr>
        <w:t>th</w:t>
      </w:r>
      <w:r w:rsidRPr="00C94C39">
        <w:rPr>
          <w:rFonts w:asciiTheme="majorHAnsi" w:hAnsiTheme="majorHAnsi"/>
          <w:b/>
          <w:sz w:val="18"/>
          <w:szCs w:val="18"/>
          <w:vertAlign w:val="superscript"/>
        </w:rPr>
        <w:t xml:space="preserve"> </w:t>
      </w:r>
      <w:r w:rsidRPr="00C94C39">
        <w:rPr>
          <w:rFonts w:asciiTheme="majorHAnsi" w:hAnsiTheme="majorHAnsi"/>
          <w:b/>
          <w:sz w:val="18"/>
          <w:szCs w:val="18"/>
        </w:rPr>
        <w:t xml:space="preserve">from (6:30 PM to 9:00 PM) and haven’t signed up to help tape </w:t>
      </w:r>
      <w:r w:rsidR="00F5638A" w:rsidRPr="00C94C39">
        <w:rPr>
          <w:rFonts w:asciiTheme="majorHAnsi" w:hAnsiTheme="majorHAnsi"/>
          <w:b/>
          <w:sz w:val="18"/>
          <w:szCs w:val="18"/>
        </w:rPr>
        <w:t>(</w:t>
      </w:r>
      <w:r w:rsidRPr="00C94C39">
        <w:rPr>
          <w:rFonts w:asciiTheme="majorHAnsi" w:hAnsiTheme="majorHAnsi"/>
          <w:b/>
          <w:sz w:val="18"/>
          <w:szCs w:val="18"/>
        </w:rPr>
        <w:t>4:00 PM to 6</w:t>
      </w:r>
      <w:r w:rsidR="00F5638A" w:rsidRPr="00C94C39">
        <w:rPr>
          <w:rFonts w:asciiTheme="majorHAnsi" w:hAnsiTheme="majorHAnsi"/>
          <w:b/>
          <w:sz w:val="18"/>
          <w:szCs w:val="18"/>
        </w:rPr>
        <w:t>:30</w:t>
      </w:r>
      <w:r w:rsidR="00BC0129" w:rsidRPr="00C94C39">
        <w:rPr>
          <w:rFonts w:asciiTheme="majorHAnsi" w:hAnsiTheme="majorHAnsi"/>
          <w:b/>
          <w:sz w:val="18"/>
          <w:szCs w:val="18"/>
        </w:rPr>
        <w:t xml:space="preserve"> PM</w:t>
      </w:r>
      <w:r w:rsidR="00F5638A" w:rsidRPr="00C94C39">
        <w:rPr>
          <w:rFonts w:asciiTheme="majorHAnsi" w:hAnsiTheme="majorHAnsi"/>
          <w:b/>
          <w:sz w:val="18"/>
          <w:szCs w:val="18"/>
        </w:rPr>
        <w:t>) hav</w:t>
      </w:r>
      <w:r w:rsidR="00C94C39" w:rsidRPr="00C94C39">
        <w:rPr>
          <w:rFonts w:asciiTheme="majorHAnsi" w:hAnsiTheme="majorHAnsi"/>
          <w:b/>
          <w:sz w:val="18"/>
          <w:szCs w:val="18"/>
        </w:rPr>
        <w:t>e the option to pay an extra $25</w:t>
      </w:r>
      <w:r w:rsidR="00F5638A" w:rsidRPr="00C94C39">
        <w:rPr>
          <w:rFonts w:asciiTheme="majorHAnsi" w:hAnsiTheme="majorHAnsi"/>
          <w:b/>
          <w:sz w:val="18"/>
          <w:szCs w:val="18"/>
        </w:rPr>
        <w:t xml:space="preserve">.00 </w:t>
      </w:r>
      <w:r w:rsidR="00664DF4" w:rsidRPr="00C94C39">
        <w:rPr>
          <w:rFonts w:asciiTheme="majorHAnsi" w:hAnsiTheme="majorHAnsi"/>
          <w:b/>
          <w:sz w:val="18"/>
          <w:szCs w:val="18"/>
        </w:rPr>
        <w:t xml:space="preserve">early set up </w:t>
      </w:r>
      <w:r w:rsidR="00F5638A" w:rsidRPr="00C94C39">
        <w:rPr>
          <w:rFonts w:asciiTheme="majorHAnsi" w:hAnsiTheme="majorHAnsi"/>
          <w:b/>
          <w:sz w:val="18"/>
          <w:szCs w:val="18"/>
        </w:rPr>
        <w:t>convenience fee on top of booth rental.</w:t>
      </w:r>
    </w:p>
    <w:p w:rsidR="00664DF4" w:rsidRDefault="00664DF4" w:rsidP="009A7A14">
      <w:pPr>
        <w:pStyle w:val="NoSpacing"/>
        <w:jc w:val="both"/>
        <w:rPr>
          <w:rFonts w:asciiTheme="majorHAnsi" w:hAnsiTheme="majorHAnsi"/>
          <w:b/>
          <w:sz w:val="18"/>
          <w:szCs w:val="18"/>
        </w:rPr>
      </w:pPr>
    </w:p>
    <w:p w:rsidR="00664DF4" w:rsidRPr="00FD2822" w:rsidRDefault="00664DF4" w:rsidP="009A7A14">
      <w:pPr>
        <w:pStyle w:val="NoSpacing"/>
        <w:jc w:val="both"/>
        <w:rPr>
          <w:rFonts w:asciiTheme="majorHAnsi" w:hAnsiTheme="majorHAnsi"/>
          <w:b/>
          <w:sz w:val="12"/>
          <w:szCs w:val="12"/>
        </w:rPr>
      </w:pPr>
    </w:p>
    <w:p w:rsidR="00F60A97" w:rsidRDefault="00664DF4" w:rsidP="00664DF4">
      <w:pPr>
        <w:pStyle w:val="NoSpacing"/>
        <w:jc w:val="center"/>
        <w:rPr>
          <w:rFonts w:asciiTheme="majorHAnsi" w:hAnsiTheme="majorHAnsi"/>
          <w:b/>
          <w:sz w:val="18"/>
          <w:szCs w:val="18"/>
        </w:rPr>
      </w:pPr>
      <w:proofErr w:type="gramStart"/>
      <w:r>
        <w:rPr>
          <w:rFonts w:asciiTheme="majorHAnsi" w:hAnsiTheme="majorHAnsi"/>
          <w:b/>
          <w:sz w:val="18"/>
          <w:szCs w:val="18"/>
        </w:rPr>
        <w:t>Questions?</w:t>
      </w:r>
      <w:proofErr w:type="gramEnd"/>
      <w:r>
        <w:rPr>
          <w:rFonts w:asciiTheme="majorHAnsi" w:hAnsiTheme="majorHAnsi"/>
          <w:b/>
          <w:sz w:val="18"/>
          <w:szCs w:val="18"/>
        </w:rPr>
        <w:t xml:space="preserve"> Check the website </w:t>
      </w:r>
      <w:r w:rsidR="00F774B8">
        <w:rPr>
          <w:rFonts w:asciiTheme="majorHAnsi" w:hAnsiTheme="majorHAnsi"/>
          <w:b/>
          <w:sz w:val="18"/>
          <w:szCs w:val="18"/>
        </w:rPr>
        <w:t>www.</w:t>
      </w:r>
      <w:r w:rsidR="004A001F" w:rsidRPr="004A001F">
        <w:rPr>
          <w:rFonts w:asciiTheme="majorHAnsi" w:hAnsiTheme="majorHAnsi"/>
          <w:b/>
          <w:sz w:val="18"/>
          <w:szCs w:val="18"/>
        </w:rPr>
        <w:t>KenaiArtCenter.org</w:t>
      </w:r>
      <w:r w:rsidR="004A001F">
        <w:rPr>
          <w:rFonts w:asciiTheme="majorHAnsi" w:hAnsiTheme="majorHAnsi"/>
          <w:b/>
          <w:sz w:val="18"/>
          <w:szCs w:val="18"/>
        </w:rPr>
        <w:t xml:space="preserve"> </w:t>
      </w:r>
      <w:r>
        <w:rPr>
          <w:rFonts w:asciiTheme="majorHAnsi" w:hAnsiTheme="majorHAnsi"/>
          <w:b/>
          <w:sz w:val="18"/>
          <w:szCs w:val="18"/>
        </w:rPr>
        <w:t xml:space="preserve">or contact </w:t>
      </w:r>
      <w:r w:rsidR="00095A2B">
        <w:rPr>
          <w:rFonts w:asciiTheme="majorHAnsi" w:hAnsiTheme="majorHAnsi"/>
          <w:b/>
          <w:sz w:val="18"/>
          <w:szCs w:val="18"/>
        </w:rPr>
        <w:t>Kenai</w:t>
      </w:r>
      <w:r>
        <w:rPr>
          <w:rFonts w:asciiTheme="majorHAnsi" w:hAnsiTheme="majorHAnsi"/>
          <w:b/>
          <w:sz w:val="18"/>
          <w:szCs w:val="18"/>
        </w:rPr>
        <w:t xml:space="preserve"> Art </w:t>
      </w:r>
      <w:r w:rsidR="001B6C0F">
        <w:rPr>
          <w:rFonts w:asciiTheme="majorHAnsi" w:hAnsiTheme="majorHAnsi"/>
          <w:b/>
          <w:sz w:val="18"/>
          <w:szCs w:val="18"/>
        </w:rPr>
        <w:t>Center</w:t>
      </w:r>
      <w:r>
        <w:rPr>
          <w:rFonts w:asciiTheme="majorHAnsi" w:hAnsiTheme="majorHAnsi"/>
          <w:b/>
          <w:sz w:val="18"/>
          <w:szCs w:val="18"/>
        </w:rPr>
        <w:t xml:space="preserve"> at 907-283-7040</w:t>
      </w:r>
      <w:r w:rsidR="00C94C39">
        <w:rPr>
          <w:rFonts w:asciiTheme="majorHAnsi" w:hAnsiTheme="majorHAnsi"/>
          <w:b/>
          <w:sz w:val="18"/>
          <w:szCs w:val="18"/>
        </w:rPr>
        <w:t xml:space="preserve"> or Vicky at 907-394-7381</w:t>
      </w:r>
      <w:r w:rsidR="00F60A97">
        <w:rPr>
          <w:rFonts w:asciiTheme="majorHAnsi" w:hAnsiTheme="majorHAnsi"/>
          <w:b/>
          <w:sz w:val="18"/>
          <w:szCs w:val="18"/>
        </w:rPr>
        <w:t xml:space="preserve"> </w:t>
      </w:r>
    </w:p>
    <w:p w:rsidR="00664DF4" w:rsidRDefault="00F60A97" w:rsidP="00664DF4">
      <w:pPr>
        <w:pStyle w:val="NoSpacing"/>
        <w:jc w:val="center"/>
        <w:rPr>
          <w:rFonts w:asciiTheme="majorHAnsi" w:hAnsiTheme="majorHAnsi"/>
          <w:b/>
          <w:sz w:val="18"/>
          <w:szCs w:val="18"/>
        </w:rPr>
      </w:pPr>
      <w:proofErr w:type="gramStart"/>
      <w:r w:rsidRPr="009274F4">
        <w:rPr>
          <w:rFonts w:asciiTheme="majorHAnsi" w:hAnsiTheme="majorHAnsi"/>
          <w:b/>
          <w:sz w:val="18"/>
          <w:szCs w:val="18"/>
        </w:rPr>
        <w:t>or</w:t>
      </w:r>
      <w:proofErr w:type="gramEnd"/>
      <w:r>
        <w:rPr>
          <w:rFonts w:asciiTheme="majorHAnsi" w:hAnsiTheme="majorHAnsi"/>
          <w:b/>
          <w:sz w:val="18"/>
          <w:szCs w:val="18"/>
        </w:rPr>
        <w:t xml:space="preserve"> email </w:t>
      </w:r>
      <w:r w:rsidR="004A001F" w:rsidRPr="004A001F">
        <w:rPr>
          <w:rFonts w:asciiTheme="majorHAnsi" w:hAnsiTheme="majorHAnsi"/>
          <w:b/>
          <w:sz w:val="18"/>
          <w:szCs w:val="18"/>
        </w:rPr>
        <w:t>kenaiartcenter@gmail.com</w:t>
      </w:r>
    </w:p>
    <w:p w:rsidR="00F774B8" w:rsidRPr="00FD2822" w:rsidRDefault="00F774B8" w:rsidP="00664DF4">
      <w:pPr>
        <w:pStyle w:val="NoSpacing"/>
        <w:jc w:val="center"/>
        <w:rPr>
          <w:rFonts w:asciiTheme="majorHAnsi" w:hAnsiTheme="majorHAnsi"/>
          <w:b/>
          <w:sz w:val="12"/>
          <w:szCs w:val="12"/>
        </w:rPr>
      </w:pPr>
    </w:p>
    <w:p w:rsidR="00F774B8" w:rsidRPr="009B463A" w:rsidRDefault="00F774B8" w:rsidP="00664DF4">
      <w:pPr>
        <w:pStyle w:val="NoSpacing"/>
        <w:jc w:val="center"/>
        <w:rPr>
          <w:rFonts w:asciiTheme="majorHAnsi" w:hAnsiTheme="majorHAnsi"/>
          <w:b/>
          <w:sz w:val="18"/>
          <w:szCs w:val="18"/>
          <w:u w:val="single"/>
        </w:rPr>
      </w:pPr>
      <w:r w:rsidRPr="009B463A">
        <w:rPr>
          <w:rFonts w:asciiTheme="majorHAnsi" w:hAnsiTheme="majorHAnsi"/>
          <w:b/>
          <w:sz w:val="18"/>
          <w:szCs w:val="18"/>
          <w:u w:val="single"/>
        </w:rPr>
        <w:t>_________________________________________________________________________________________________________________________________________________________________</w:t>
      </w:r>
    </w:p>
    <w:p w:rsidR="00F774B8" w:rsidRPr="00BE046A" w:rsidRDefault="00095A2B" w:rsidP="00664DF4">
      <w:pPr>
        <w:pStyle w:val="NoSpacing"/>
        <w:jc w:val="center"/>
        <w:rPr>
          <w:rFonts w:asciiTheme="majorHAnsi" w:hAnsiTheme="majorHAnsi"/>
          <w:b/>
          <w:sz w:val="20"/>
          <w:szCs w:val="20"/>
        </w:rPr>
      </w:pPr>
      <w:r>
        <w:rPr>
          <w:rFonts w:asciiTheme="majorHAnsi" w:hAnsiTheme="majorHAnsi"/>
          <w:b/>
          <w:sz w:val="20"/>
          <w:szCs w:val="20"/>
        </w:rPr>
        <w:t>KENAI</w:t>
      </w:r>
      <w:r w:rsidR="00F774B8" w:rsidRPr="00BE046A">
        <w:rPr>
          <w:rFonts w:asciiTheme="majorHAnsi" w:hAnsiTheme="majorHAnsi"/>
          <w:b/>
          <w:sz w:val="20"/>
          <w:szCs w:val="20"/>
        </w:rPr>
        <w:t xml:space="preserve"> ART </w:t>
      </w:r>
      <w:r w:rsidR="00FD1808">
        <w:rPr>
          <w:rFonts w:asciiTheme="majorHAnsi" w:hAnsiTheme="majorHAnsi"/>
          <w:b/>
          <w:sz w:val="20"/>
          <w:szCs w:val="20"/>
        </w:rPr>
        <w:t>CENTER</w:t>
      </w:r>
      <w:r w:rsidR="00F774B8" w:rsidRPr="00BE046A">
        <w:rPr>
          <w:rFonts w:asciiTheme="majorHAnsi" w:hAnsiTheme="majorHAnsi"/>
          <w:b/>
          <w:sz w:val="20"/>
          <w:szCs w:val="20"/>
        </w:rPr>
        <w:t xml:space="preserve"> USE ONLY:</w:t>
      </w:r>
    </w:p>
    <w:p w:rsidR="00F774B8" w:rsidRDefault="00F774B8" w:rsidP="00F774B8">
      <w:pPr>
        <w:pStyle w:val="NoSpacing"/>
        <w:rPr>
          <w:rFonts w:asciiTheme="majorHAnsi" w:hAnsiTheme="majorHAnsi"/>
          <w:b/>
          <w:sz w:val="18"/>
          <w:szCs w:val="18"/>
        </w:rPr>
      </w:pPr>
      <w:r>
        <w:rPr>
          <w:rFonts w:asciiTheme="majorHAnsi" w:hAnsiTheme="majorHAnsi"/>
          <w:b/>
          <w:sz w:val="18"/>
          <w:szCs w:val="18"/>
        </w:rPr>
        <w:t>Date Reserved __________________By ___________________ Payment $_______________ Check #_________________Cash______________ CC Charge _____________</w:t>
      </w:r>
    </w:p>
    <w:p w:rsidR="00F774B8" w:rsidRDefault="00F774B8" w:rsidP="00F774B8">
      <w:pPr>
        <w:pStyle w:val="NoSpacing"/>
        <w:rPr>
          <w:rFonts w:asciiTheme="majorHAnsi" w:hAnsiTheme="majorHAnsi"/>
          <w:b/>
          <w:sz w:val="18"/>
          <w:szCs w:val="18"/>
        </w:rPr>
      </w:pPr>
    </w:p>
    <w:p w:rsidR="00F774B8" w:rsidRPr="00664DF4" w:rsidRDefault="00F774B8" w:rsidP="00F774B8">
      <w:pPr>
        <w:pStyle w:val="NoSpacing"/>
        <w:jc w:val="center"/>
        <w:rPr>
          <w:rFonts w:asciiTheme="majorHAnsi" w:hAnsiTheme="majorHAnsi"/>
          <w:b/>
          <w:sz w:val="18"/>
          <w:szCs w:val="18"/>
        </w:rPr>
      </w:pPr>
      <w:r>
        <w:rPr>
          <w:rFonts w:asciiTheme="majorHAnsi" w:hAnsiTheme="majorHAnsi"/>
          <w:b/>
          <w:sz w:val="18"/>
          <w:szCs w:val="18"/>
        </w:rPr>
        <w:t>Booth Area ________________ Number _________________ Size _________________ Electricity Needed? Yes______ No______ Early Set Up ___________</w:t>
      </w:r>
    </w:p>
    <w:sectPr w:rsidR="00F774B8" w:rsidRPr="00664DF4" w:rsidSect="000817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07956"/>
    <w:multiLevelType w:val="hybridMultilevel"/>
    <w:tmpl w:val="1A7A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B22189"/>
    <w:multiLevelType w:val="hybridMultilevel"/>
    <w:tmpl w:val="97947C54"/>
    <w:lvl w:ilvl="0" w:tplc="10FA8B7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0F"/>
    <w:rsid w:val="00030056"/>
    <w:rsid w:val="000371D7"/>
    <w:rsid w:val="000403DA"/>
    <w:rsid w:val="0004710F"/>
    <w:rsid w:val="0005214F"/>
    <w:rsid w:val="00063FB7"/>
    <w:rsid w:val="0008170F"/>
    <w:rsid w:val="00095A2B"/>
    <w:rsid w:val="000F0B94"/>
    <w:rsid w:val="001B6C0F"/>
    <w:rsid w:val="001E0913"/>
    <w:rsid w:val="001F5F82"/>
    <w:rsid w:val="001F6548"/>
    <w:rsid w:val="002708EA"/>
    <w:rsid w:val="002A4D44"/>
    <w:rsid w:val="00367AE4"/>
    <w:rsid w:val="004A001F"/>
    <w:rsid w:val="004C0B30"/>
    <w:rsid w:val="004D70F0"/>
    <w:rsid w:val="00605330"/>
    <w:rsid w:val="00664DF4"/>
    <w:rsid w:val="00674E44"/>
    <w:rsid w:val="006B33ED"/>
    <w:rsid w:val="00742E92"/>
    <w:rsid w:val="008A1A35"/>
    <w:rsid w:val="008E05AD"/>
    <w:rsid w:val="00901ABC"/>
    <w:rsid w:val="009274F4"/>
    <w:rsid w:val="009A7A14"/>
    <w:rsid w:val="009B463A"/>
    <w:rsid w:val="00A557F5"/>
    <w:rsid w:val="00AD7B63"/>
    <w:rsid w:val="00B0394D"/>
    <w:rsid w:val="00BC0129"/>
    <w:rsid w:val="00BE046A"/>
    <w:rsid w:val="00BF766E"/>
    <w:rsid w:val="00C279BB"/>
    <w:rsid w:val="00C72470"/>
    <w:rsid w:val="00C75AC2"/>
    <w:rsid w:val="00C92987"/>
    <w:rsid w:val="00C94C39"/>
    <w:rsid w:val="00CE33FE"/>
    <w:rsid w:val="00CE4438"/>
    <w:rsid w:val="00D17333"/>
    <w:rsid w:val="00E725E1"/>
    <w:rsid w:val="00EA271D"/>
    <w:rsid w:val="00EC4231"/>
    <w:rsid w:val="00EE51D0"/>
    <w:rsid w:val="00F5638A"/>
    <w:rsid w:val="00F60A97"/>
    <w:rsid w:val="00F774B8"/>
    <w:rsid w:val="00FD1808"/>
    <w:rsid w:val="00FD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70F"/>
    <w:pPr>
      <w:spacing w:after="0" w:line="240" w:lineRule="auto"/>
    </w:pPr>
  </w:style>
  <w:style w:type="character" w:styleId="Hyperlink">
    <w:name w:val="Hyperlink"/>
    <w:basedOn w:val="DefaultParagraphFont"/>
    <w:uiPriority w:val="99"/>
    <w:unhideWhenUsed/>
    <w:rsid w:val="00081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70F"/>
    <w:pPr>
      <w:spacing w:after="0" w:line="240" w:lineRule="auto"/>
    </w:pPr>
  </w:style>
  <w:style w:type="character" w:styleId="Hyperlink">
    <w:name w:val="Hyperlink"/>
    <w:basedOn w:val="DefaultParagraphFont"/>
    <w:uiPriority w:val="99"/>
    <w:unhideWhenUsed/>
    <w:rsid w:val="00081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aiArtCent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 Stanford</dc:creator>
  <cp:lastModifiedBy>Vernon Stanford</cp:lastModifiedBy>
  <cp:revision>2</cp:revision>
  <cp:lastPrinted>2021-11-14T01:36:00Z</cp:lastPrinted>
  <dcterms:created xsi:type="dcterms:W3CDTF">2024-08-30T13:56:00Z</dcterms:created>
  <dcterms:modified xsi:type="dcterms:W3CDTF">2024-08-30T13:56:00Z</dcterms:modified>
</cp:coreProperties>
</file>